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AA3EB" w14:textId="77777777" w:rsidR="00E164EA" w:rsidRPr="008F6425" w:rsidRDefault="00E164EA">
      <w:pPr>
        <w:rPr>
          <w:rFonts w:ascii="Century Gothic" w:hAnsi="Century Gothic"/>
        </w:rPr>
      </w:pPr>
    </w:p>
    <w:tbl>
      <w:tblPr>
        <w:tblStyle w:val="TableGrid"/>
        <w:tblpPr w:leftFromText="180" w:rightFromText="180" w:vertAnchor="text" w:horzAnchor="margin" w:tblpY="333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10346"/>
        <w:gridCol w:w="469"/>
        <w:gridCol w:w="469"/>
        <w:gridCol w:w="565"/>
      </w:tblGrid>
      <w:tr w:rsidR="00B36A2E" w:rsidRPr="00B36A2E" w14:paraId="78B009AC" w14:textId="77777777" w:rsidTr="008A1DFB">
        <w:trPr>
          <w:cantSplit/>
          <w:trHeight w:val="558"/>
        </w:trPr>
        <w:tc>
          <w:tcPr>
            <w:tcW w:w="13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81F27B1" w14:textId="7826F8F2" w:rsidR="00B36A2E" w:rsidRDefault="0055670D" w:rsidP="00B36A2E">
            <w:pPr>
              <w:pStyle w:val="Header"/>
              <w:rPr>
                <w:rFonts w:ascii="Museo Sans 500" w:hAnsi="Museo Sans 500"/>
                <w:b/>
                <w:sz w:val="56"/>
                <w:szCs w:val="32"/>
              </w:rPr>
            </w:pPr>
            <w:r>
              <w:rPr>
                <w:rFonts w:ascii="Museo Sans 500" w:hAnsi="Museo Sans 500"/>
                <w:b/>
                <w:sz w:val="56"/>
                <w:szCs w:val="32"/>
              </w:rPr>
              <w:t>Science Oxford Centre Facilities</w:t>
            </w:r>
            <w:r w:rsidR="008A1DFB">
              <w:rPr>
                <w:rFonts w:ascii="Museo Sans 500" w:hAnsi="Museo Sans 500"/>
                <w:b/>
                <w:sz w:val="56"/>
                <w:szCs w:val="32"/>
              </w:rPr>
              <w:t xml:space="preserve"> </w:t>
            </w:r>
            <w:r w:rsidR="00B36A2E" w:rsidRPr="0045059D">
              <w:rPr>
                <w:rFonts w:ascii="Museo Sans 500" w:hAnsi="Museo Sans 500"/>
                <w:b/>
                <w:sz w:val="56"/>
                <w:szCs w:val="32"/>
              </w:rPr>
              <w:t>Risk Assessment</w:t>
            </w:r>
          </w:p>
          <w:p w14:paraId="3A73816C" w14:textId="3F6E6AE8" w:rsidR="00CF431F" w:rsidRPr="00CF431F" w:rsidRDefault="0055670D" w:rsidP="00B36A2E">
            <w:pPr>
              <w:pStyle w:val="Header"/>
              <w:rPr>
                <w:rFonts w:ascii="Museo Sans 100" w:hAnsi="Museo Sans 100"/>
                <w:bCs/>
                <w:sz w:val="24"/>
                <w:szCs w:val="24"/>
              </w:rPr>
            </w:pPr>
            <w:r>
              <w:rPr>
                <w:rFonts w:ascii="Museo Sans 100" w:hAnsi="Museo Sans 100"/>
                <w:bCs/>
                <w:sz w:val="24"/>
                <w:szCs w:val="24"/>
              </w:rPr>
              <w:t>A general risk assessment of the facilities our guests may encounter during their visit to the</w:t>
            </w:r>
            <w:r w:rsidR="00D809CF">
              <w:rPr>
                <w:rFonts w:ascii="Museo Sans 100" w:hAnsi="Museo Sans 100"/>
                <w:bCs/>
                <w:sz w:val="24"/>
                <w:szCs w:val="24"/>
              </w:rPr>
              <w:t xml:space="preserve"> Science Oxford Centre</w:t>
            </w:r>
          </w:p>
          <w:p w14:paraId="3E42896B" w14:textId="77777777" w:rsidR="00B36A2E" w:rsidRPr="008B72FE" w:rsidRDefault="00B36A2E" w:rsidP="00B5190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69" w:type="dxa"/>
            <w:vMerge w:val="restart"/>
            <w:textDirection w:val="btLr"/>
          </w:tcPr>
          <w:p w14:paraId="199E98BA" w14:textId="77777777" w:rsidR="00B36A2E" w:rsidRPr="0045059D" w:rsidRDefault="00B36A2E" w:rsidP="00B51906">
            <w:pPr>
              <w:ind w:left="113" w:right="113"/>
              <w:rPr>
                <w:rFonts w:ascii="Museo Sans 300" w:hAnsi="Museo Sans 300"/>
                <w:b/>
                <w:sz w:val="20"/>
              </w:rPr>
            </w:pPr>
            <w:r w:rsidRPr="0045059D">
              <w:rPr>
                <w:rFonts w:ascii="Museo Sans 300" w:hAnsi="Museo Sans 300"/>
                <w:b/>
                <w:sz w:val="20"/>
              </w:rPr>
              <w:t>Severity</w:t>
            </w:r>
          </w:p>
        </w:tc>
        <w:tc>
          <w:tcPr>
            <w:tcW w:w="469" w:type="dxa"/>
            <w:vMerge w:val="restart"/>
            <w:textDirection w:val="btLr"/>
          </w:tcPr>
          <w:p w14:paraId="7455DCA7" w14:textId="77777777" w:rsidR="00B36A2E" w:rsidRPr="0045059D" w:rsidRDefault="00B36A2E" w:rsidP="00B51906">
            <w:pPr>
              <w:ind w:left="113" w:right="113"/>
              <w:rPr>
                <w:rFonts w:ascii="Museo Sans 300" w:hAnsi="Museo Sans 300"/>
                <w:b/>
                <w:sz w:val="20"/>
              </w:rPr>
            </w:pPr>
            <w:r w:rsidRPr="0045059D">
              <w:rPr>
                <w:rFonts w:ascii="Museo Sans 300" w:hAnsi="Museo Sans 300"/>
                <w:b/>
                <w:sz w:val="20"/>
              </w:rPr>
              <w:t>Likelihood</w:t>
            </w:r>
          </w:p>
        </w:tc>
        <w:tc>
          <w:tcPr>
            <w:tcW w:w="565" w:type="dxa"/>
            <w:vMerge w:val="restart"/>
            <w:textDirection w:val="btLr"/>
          </w:tcPr>
          <w:p w14:paraId="1CFEDEA4" w14:textId="77777777" w:rsidR="00B36A2E" w:rsidRPr="0045059D" w:rsidRDefault="00B36A2E" w:rsidP="00B51906">
            <w:pPr>
              <w:ind w:left="113" w:right="113"/>
              <w:rPr>
                <w:rFonts w:ascii="Museo Sans 300" w:hAnsi="Museo Sans 300"/>
                <w:b/>
                <w:sz w:val="20"/>
              </w:rPr>
            </w:pPr>
            <w:r w:rsidRPr="0045059D">
              <w:rPr>
                <w:rFonts w:ascii="Museo Sans 300" w:hAnsi="Museo Sans 300"/>
                <w:b/>
                <w:sz w:val="20"/>
              </w:rPr>
              <w:t>Risk Rating*</w:t>
            </w:r>
          </w:p>
        </w:tc>
      </w:tr>
      <w:tr w:rsidR="00B36A2E" w:rsidRPr="008F6425" w14:paraId="50E9FA2E" w14:textId="77777777" w:rsidTr="001F5997">
        <w:trPr>
          <w:cantSplit/>
          <w:trHeight w:val="132"/>
        </w:trPr>
        <w:tc>
          <w:tcPr>
            <w:tcW w:w="2547" w:type="dxa"/>
          </w:tcPr>
          <w:p w14:paraId="1470125C" w14:textId="77777777" w:rsidR="00B36A2E" w:rsidRPr="0045059D" w:rsidRDefault="00B36A2E" w:rsidP="00B36A2E">
            <w:pPr>
              <w:rPr>
                <w:rFonts w:ascii="Museo Sans 300" w:hAnsi="Museo Sans 300"/>
                <w:b/>
                <w:sz w:val="28"/>
              </w:rPr>
            </w:pPr>
            <w:r w:rsidRPr="0045059D">
              <w:rPr>
                <w:rFonts w:ascii="Museo Sans 300" w:hAnsi="Museo Sans 300"/>
                <w:b/>
                <w:sz w:val="28"/>
              </w:rPr>
              <w:t>Hazard</w:t>
            </w:r>
          </w:p>
        </w:tc>
        <w:tc>
          <w:tcPr>
            <w:tcW w:w="992" w:type="dxa"/>
          </w:tcPr>
          <w:p w14:paraId="2A7D051A" w14:textId="5F87BEEA" w:rsidR="00B36A2E" w:rsidRPr="0045059D" w:rsidRDefault="00B36A2E" w:rsidP="00B36A2E">
            <w:pPr>
              <w:rPr>
                <w:rFonts w:ascii="Museo Sans 300" w:hAnsi="Museo Sans 300"/>
                <w:b/>
                <w:sz w:val="28"/>
              </w:rPr>
            </w:pPr>
            <w:r w:rsidRPr="0045059D">
              <w:rPr>
                <w:rFonts w:ascii="Museo Sans 300" w:hAnsi="Museo Sans 300"/>
                <w:b/>
                <w:sz w:val="28"/>
              </w:rPr>
              <w:t>Risk</w:t>
            </w:r>
            <w:r w:rsidR="008A1DFB">
              <w:rPr>
                <w:rFonts w:ascii="Museo Sans 300" w:hAnsi="Museo Sans 300"/>
                <w:b/>
                <w:sz w:val="28"/>
              </w:rPr>
              <w:t xml:space="preserve"> to</w:t>
            </w:r>
          </w:p>
        </w:tc>
        <w:tc>
          <w:tcPr>
            <w:tcW w:w="10346" w:type="dxa"/>
          </w:tcPr>
          <w:p w14:paraId="19397A55" w14:textId="77777777" w:rsidR="00B36A2E" w:rsidRPr="0045059D" w:rsidRDefault="00B36A2E" w:rsidP="00B36A2E">
            <w:pPr>
              <w:rPr>
                <w:rFonts w:ascii="Museo Sans 300" w:hAnsi="Museo Sans 300"/>
                <w:b/>
                <w:sz w:val="28"/>
              </w:rPr>
            </w:pPr>
            <w:r w:rsidRPr="0045059D">
              <w:rPr>
                <w:rFonts w:ascii="Museo Sans 300" w:hAnsi="Museo Sans 300"/>
                <w:b/>
                <w:sz w:val="28"/>
              </w:rPr>
              <w:t>Control Measures</w:t>
            </w:r>
          </w:p>
        </w:tc>
        <w:tc>
          <w:tcPr>
            <w:tcW w:w="469" w:type="dxa"/>
            <w:vMerge/>
            <w:textDirection w:val="btLr"/>
          </w:tcPr>
          <w:p w14:paraId="4D16D815" w14:textId="77777777" w:rsidR="00B36A2E" w:rsidRPr="008B72FE" w:rsidRDefault="00B36A2E" w:rsidP="00B36A2E">
            <w:pPr>
              <w:ind w:left="113" w:right="113"/>
              <w:rPr>
                <w:rFonts w:ascii="Century Gothic" w:hAnsi="Century Gothic"/>
                <w:b/>
              </w:rPr>
            </w:pPr>
          </w:p>
        </w:tc>
        <w:tc>
          <w:tcPr>
            <w:tcW w:w="469" w:type="dxa"/>
            <w:vMerge/>
            <w:textDirection w:val="btLr"/>
          </w:tcPr>
          <w:p w14:paraId="006C893B" w14:textId="77777777" w:rsidR="00B36A2E" w:rsidRPr="008B72FE" w:rsidRDefault="00B36A2E" w:rsidP="00B36A2E">
            <w:pPr>
              <w:ind w:left="113" w:right="113"/>
              <w:rPr>
                <w:rFonts w:ascii="Century Gothic" w:hAnsi="Century Gothic"/>
                <w:b/>
              </w:rPr>
            </w:pPr>
          </w:p>
        </w:tc>
        <w:tc>
          <w:tcPr>
            <w:tcW w:w="565" w:type="dxa"/>
            <w:vMerge/>
            <w:textDirection w:val="btLr"/>
          </w:tcPr>
          <w:p w14:paraId="5ED9499D" w14:textId="77777777" w:rsidR="00B36A2E" w:rsidRPr="008B72FE" w:rsidRDefault="00B36A2E" w:rsidP="00B36A2E">
            <w:pPr>
              <w:ind w:left="113" w:right="113"/>
              <w:rPr>
                <w:rFonts w:ascii="Century Gothic" w:hAnsi="Century Gothic"/>
                <w:b/>
              </w:rPr>
            </w:pPr>
          </w:p>
        </w:tc>
      </w:tr>
      <w:tr w:rsidR="001F5997" w:rsidRPr="008F6425" w14:paraId="453BFF5D" w14:textId="77777777" w:rsidTr="001F5997">
        <w:tc>
          <w:tcPr>
            <w:tcW w:w="2547" w:type="dxa"/>
            <w:vAlign w:val="center"/>
          </w:tcPr>
          <w:p w14:paraId="3B2F9C77" w14:textId="5067A5E9" w:rsidR="001F5997" w:rsidRPr="00D809CF" w:rsidRDefault="001F5997" w:rsidP="001F5997">
            <w:pPr>
              <w:rPr>
                <w:rFonts w:ascii="Museo Sans 100" w:hAnsi="Museo Sans 100"/>
                <w:sz w:val="24"/>
                <w:szCs w:val="24"/>
              </w:rPr>
            </w:pPr>
            <w:r>
              <w:rPr>
                <w:rFonts w:ascii="Museo Sans 100" w:hAnsi="Museo Sans 100"/>
                <w:bCs/>
              </w:rPr>
              <w:t>The Exploration Zone (EZ</w:t>
            </w:r>
            <w:r>
              <w:rPr>
                <w:rFonts w:ascii="Museo Sans 100" w:hAnsi="Museo Sans 100"/>
                <w:bCs/>
              </w:rPr>
              <w:t>)</w:t>
            </w:r>
          </w:p>
        </w:tc>
        <w:tc>
          <w:tcPr>
            <w:tcW w:w="992" w:type="dxa"/>
            <w:vAlign w:val="center"/>
          </w:tcPr>
          <w:p w14:paraId="03D3E933" w14:textId="4188DFFA" w:rsidR="001F5997" w:rsidRPr="00D809CF" w:rsidRDefault="001F5997" w:rsidP="001F5997">
            <w:pPr>
              <w:pStyle w:val="1Text"/>
              <w:rPr>
                <w:rFonts w:ascii="Museo Sans 100" w:hAnsi="Museo Sans 100" w:cs="Arial"/>
                <w:sz w:val="24"/>
              </w:rPr>
            </w:pPr>
            <w:r>
              <w:rPr>
                <w:rFonts w:ascii="Museo Sans 100" w:hAnsi="Museo Sans 100" w:cs="Arial"/>
                <w:sz w:val="24"/>
              </w:rPr>
              <w:t>All</w:t>
            </w:r>
          </w:p>
        </w:tc>
        <w:tc>
          <w:tcPr>
            <w:tcW w:w="10346" w:type="dxa"/>
            <w:vAlign w:val="center"/>
          </w:tcPr>
          <w:p w14:paraId="7A9248A4" w14:textId="140D95C4" w:rsidR="001F5997" w:rsidRPr="0055670D" w:rsidRDefault="001F5997" w:rsidP="001F5997">
            <w:pPr>
              <w:pStyle w:val="ListParagraph"/>
              <w:numPr>
                <w:ilvl w:val="0"/>
                <w:numId w:val="9"/>
              </w:numPr>
              <w:spacing w:line="256" w:lineRule="auto"/>
              <w:rPr>
                <w:rFonts w:ascii="Museo Sans 100" w:hAnsi="Museo Sans 100"/>
                <w:bCs/>
                <w:sz w:val="24"/>
                <w:szCs w:val="24"/>
              </w:rPr>
            </w:pPr>
            <w:r w:rsidRPr="0055670D">
              <w:rPr>
                <w:rFonts w:ascii="Museo Sans 100" w:hAnsi="Museo Sans 100"/>
                <w:bCs/>
                <w:sz w:val="24"/>
                <w:szCs w:val="24"/>
              </w:rPr>
              <w:t>Each of the exhibits has been risk assessed as part of the design process. Th</w:t>
            </w:r>
            <w:r>
              <w:rPr>
                <w:rFonts w:ascii="Museo Sans 100" w:hAnsi="Museo Sans 100"/>
                <w:bCs/>
                <w:sz w:val="24"/>
                <w:szCs w:val="24"/>
              </w:rPr>
              <w:t>ey have</w:t>
            </w:r>
            <w:r w:rsidRPr="0055670D">
              <w:rPr>
                <w:rFonts w:ascii="Museo Sans 100" w:hAnsi="Museo Sans 100"/>
                <w:bCs/>
                <w:sz w:val="24"/>
                <w:szCs w:val="24"/>
              </w:rPr>
              <w:t xml:space="preserve"> been designed to remove the risk of finger traps, sharp corners and choke hazards.</w:t>
            </w:r>
          </w:p>
          <w:p w14:paraId="7FB6F8A0" w14:textId="6D308194" w:rsidR="001F5997" w:rsidRPr="0055670D" w:rsidRDefault="001F5997" w:rsidP="001F5997">
            <w:pPr>
              <w:pStyle w:val="ListParagraph"/>
              <w:numPr>
                <w:ilvl w:val="0"/>
                <w:numId w:val="9"/>
              </w:numPr>
              <w:spacing w:line="256" w:lineRule="auto"/>
              <w:rPr>
                <w:rFonts w:ascii="Museo Sans 100" w:hAnsi="Museo Sans 100"/>
                <w:bCs/>
                <w:sz w:val="24"/>
                <w:szCs w:val="24"/>
              </w:rPr>
            </w:pPr>
            <w:r w:rsidRPr="0055670D">
              <w:rPr>
                <w:rFonts w:ascii="Museo Sans 100" w:hAnsi="Museo Sans 100"/>
                <w:bCs/>
                <w:sz w:val="24"/>
                <w:szCs w:val="24"/>
              </w:rPr>
              <w:t xml:space="preserve">All children on arrival in the EZ will be given a safety briefing. This will include the rule that there should be no running in this area. </w:t>
            </w:r>
          </w:p>
          <w:p w14:paraId="3D0CF36D" w14:textId="77777777" w:rsidR="001F5997" w:rsidRPr="0055670D" w:rsidRDefault="001F5997" w:rsidP="001F5997">
            <w:pPr>
              <w:pStyle w:val="1Text"/>
              <w:numPr>
                <w:ilvl w:val="0"/>
                <w:numId w:val="9"/>
              </w:numPr>
              <w:rPr>
                <w:rFonts w:ascii="Museo Sans 100" w:hAnsi="Museo Sans 100" w:cs="Arial"/>
                <w:sz w:val="24"/>
              </w:rPr>
            </w:pPr>
            <w:r w:rsidRPr="0055670D">
              <w:rPr>
                <w:rFonts w:ascii="Museo Sans 100" w:hAnsi="Museo Sans 100"/>
                <w:bCs/>
                <w:sz w:val="24"/>
              </w:rPr>
              <w:t xml:space="preserve">The area is designed for one class at a time always accompanied by the group leader and any other adults accompanying the party. </w:t>
            </w:r>
          </w:p>
          <w:p w14:paraId="233409DA" w14:textId="77777777" w:rsidR="001F5997" w:rsidRPr="001F5997" w:rsidRDefault="001F5997" w:rsidP="001F5997">
            <w:pPr>
              <w:pStyle w:val="1Text"/>
              <w:numPr>
                <w:ilvl w:val="0"/>
                <w:numId w:val="9"/>
              </w:numPr>
              <w:rPr>
                <w:rFonts w:ascii="Museo Sans 100" w:hAnsi="Museo Sans 100" w:cs="Arial"/>
                <w:sz w:val="24"/>
              </w:rPr>
            </w:pPr>
            <w:r w:rsidRPr="0055670D">
              <w:rPr>
                <w:rFonts w:ascii="Museo Sans 100" w:hAnsi="Museo Sans 100"/>
                <w:bCs/>
                <w:sz w:val="24"/>
              </w:rPr>
              <w:t>Toilets can be opened from outside when necessary and are directly accessible from the EZ.</w:t>
            </w:r>
          </w:p>
          <w:p w14:paraId="4357D07B" w14:textId="5BC9E6D2" w:rsidR="001F5997" w:rsidRPr="0055670D" w:rsidRDefault="001F5997" w:rsidP="001F5997">
            <w:pPr>
              <w:pStyle w:val="1Text"/>
              <w:numPr>
                <w:ilvl w:val="0"/>
                <w:numId w:val="9"/>
              </w:numPr>
              <w:rPr>
                <w:rFonts w:ascii="Museo Sans 100" w:hAnsi="Museo Sans 100" w:cs="Arial"/>
                <w:sz w:val="24"/>
              </w:rPr>
            </w:pPr>
            <w:r>
              <w:rPr>
                <w:rFonts w:ascii="Museo Sans 100" w:hAnsi="Museo Sans 100"/>
                <w:bCs/>
                <w:sz w:val="24"/>
              </w:rPr>
              <w:t>There are plenty of fire exits in this space and staff are fully trained on the fire procedures.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E1D1" w14:textId="3DE86E97" w:rsidR="001F5997" w:rsidRPr="0045059D" w:rsidRDefault="001F5997" w:rsidP="001F5997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  <w:r>
              <w:rPr>
                <w:rFonts w:ascii="Museo Sans 100" w:hAnsi="Museo Sans 100"/>
                <w:bCs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CE52" w14:textId="18E76E26" w:rsidR="001F5997" w:rsidRPr="0045059D" w:rsidRDefault="001F5997" w:rsidP="001F5997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  <w:r>
              <w:rPr>
                <w:rFonts w:ascii="Museo Sans 100" w:hAnsi="Museo Sans 100"/>
                <w:bCs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93BC687" w14:textId="017972BD" w:rsidR="001F5997" w:rsidRPr="003F7A48" w:rsidRDefault="001F5997" w:rsidP="001F5997">
            <w:pPr>
              <w:jc w:val="center"/>
              <w:rPr>
                <w:rFonts w:ascii="Museo Sans 300" w:hAnsi="Museo Sans 300"/>
                <w:b/>
                <w:sz w:val="20"/>
                <w:szCs w:val="20"/>
              </w:rPr>
            </w:pPr>
            <w:r>
              <w:rPr>
                <w:rFonts w:ascii="Museo Sans 100" w:hAnsi="Museo Sans 100"/>
                <w:bCs/>
                <w:sz w:val="20"/>
                <w:szCs w:val="20"/>
              </w:rPr>
              <w:t>1</w:t>
            </w:r>
          </w:p>
        </w:tc>
      </w:tr>
      <w:tr w:rsidR="001F5997" w:rsidRPr="008F6425" w14:paraId="77C84F03" w14:textId="77777777" w:rsidTr="001F5997">
        <w:tc>
          <w:tcPr>
            <w:tcW w:w="2547" w:type="dxa"/>
            <w:vAlign w:val="center"/>
          </w:tcPr>
          <w:p w14:paraId="0F9F7ABF" w14:textId="49B4D8D0" w:rsidR="001F5997" w:rsidRDefault="001F5997" w:rsidP="001F5997">
            <w:pPr>
              <w:rPr>
                <w:rFonts w:ascii="Museo Sans 100" w:hAnsi="Museo Sans 100"/>
                <w:bCs/>
              </w:rPr>
            </w:pPr>
            <w:r>
              <w:rPr>
                <w:rFonts w:ascii="Museo Sans 100" w:hAnsi="Museo Sans 100"/>
                <w:bCs/>
              </w:rPr>
              <w:t>Workshop</w:t>
            </w:r>
            <w:r>
              <w:rPr>
                <w:rFonts w:ascii="Museo Sans 100" w:hAnsi="Museo Sans 100"/>
                <w:bCs/>
              </w:rPr>
              <w:t>/Classroom</w:t>
            </w:r>
          </w:p>
          <w:p w14:paraId="7AE5562E" w14:textId="3DEC5EF0" w:rsidR="001F5997" w:rsidRPr="00D809CF" w:rsidRDefault="001F5997" w:rsidP="001F5997">
            <w:pPr>
              <w:rPr>
                <w:rFonts w:ascii="Museo Sans 100" w:hAnsi="Museo Sans 1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280E15" w14:textId="7E8CB830" w:rsidR="001F5997" w:rsidRPr="00D809CF" w:rsidRDefault="001F5997" w:rsidP="001F5997">
            <w:pPr>
              <w:pStyle w:val="1Text"/>
              <w:rPr>
                <w:rFonts w:ascii="Museo Sans 100" w:hAnsi="Museo Sans 100" w:cs="Arial"/>
                <w:sz w:val="24"/>
              </w:rPr>
            </w:pPr>
            <w:r w:rsidRPr="00843A58">
              <w:rPr>
                <w:rFonts w:ascii="Museo Sans 100" w:hAnsi="Museo Sans 100" w:cs="Arial"/>
                <w:sz w:val="24"/>
              </w:rPr>
              <w:t>All</w:t>
            </w:r>
          </w:p>
        </w:tc>
        <w:tc>
          <w:tcPr>
            <w:tcW w:w="10346" w:type="dxa"/>
            <w:vAlign w:val="center"/>
          </w:tcPr>
          <w:p w14:paraId="3EFB0530" w14:textId="77777777" w:rsidR="001F5997" w:rsidRDefault="001F5997" w:rsidP="001F5997">
            <w:pPr>
              <w:pStyle w:val="ListParagraph"/>
              <w:spacing w:line="256" w:lineRule="auto"/>
              <w:ind w:left="360"/>
              <w:rPr>
                <w:rFonts w:ascii="Museo Sans 100" w:hAnsi="Museo Sans 100"/>
                <w:bCs/>
                <w:sz w:val="24"/>
                <w:szCs w:val="24"/>
              </w:rPr>
            </w:pPr>
          </w:p>
          <w:p w14:paraId="3713BA16" w14:textId="0D56334F" w:rsidR="001F5997" w:rsidRPr="0055670D" w:rsidRDefault="001F5997" w:rsidP="001F5997">
            <w:pPr>
              <w:pStyle w:val="ListParagraph"/>
              <w:numPr>
                <w:ilvl w:val="0"/>
                <w:numId w:val="10"/>
              </w:numPr>
              <w:spacing w:line="256" w:lineRule="auto"/>
              <w:rPr>
                <w:rFonts w:ascii="Museo Sans 100" w:hAnsi="Museo Sans 100"/>
                <w:bCs/>
                <w:sz w:val="24"/>
                <w:szCs w:val="24"/>
              </w:rPr>
            </w:pPr>
            <w:r w:rsidRPr="0055670D">
              <w:rPr>
                <w:rFonts w:ascii="Museo Sans 100" w:hAnsi="Museo Sans 100"/>
                <w:bCs/>
                <w:sz w:val="24"/>
                <w:szCs w:val="24"/>
              </w:rPr>
              <w:t xml:space="preserve">Each workshop has a specific risk assessment which is available to the school. </w:t>
            </w:r>
          </w:p>
          <w:p w14:paraId="0AD6ADF2" w14:textId="03A45A61" w:rsidR="001F5997" w:rsidRPr="0055670D" w:rsidRDefault="001F5997" w:rsidP="001F5997">
            <w:pPr>
              <w:pStyle w:val="ListParagraph"/>
              <w:numPr>
                <w:ilvl w:val="0"/>
                <w:numId w:val="10"/>
              </w:numPr>
              <w:spacing w:line="256" w:lineRule="auto"/>
              <w:rPr>
                <w:rFonts w:ascii="Museo Sans 100" w:hAnsi="Museo Sans 100"/>
                <w:bCs/>
                <w:sz w:val="24"/>
                <w:szCs w:val="24"/>
              </w:rPr>
            </w:pPr>
            <w:r w:rsidRPr="0055670D">
              <w:rPr>
                <w:rFonts w:ascii="Museo Sans 100" w:hAnsi="Museo Sans 100"/>
                <w:bCs/>
                <w:sz w:val="24"/>
                <w:szCs w:val="24"/>
              </w:rPr>
              <w:t xml:space="preserve">Each workshop </w:t>
            </w:r>
            <w:r>
              <w:rPr>
                <w:rFonts w:ascii="Museo Sans 100" w:hAnsi="Museo Sans 100"/>
                <w:bCs/>
                <w:sz w:val="24"/>
                <w:szCs w:val="24"/>
              </w:rPr>
              <w:t>is</w:t>
            </w:r>
            <w:r w:rsidRPr="0055670D">
              <w:rPr>
                <w:rFonts w:ascii="Museo Sans 100" w:hAnsi="Museo Sans 100"/>
                <w:bCs/>
                <w:sz w:val="24"/>
                <w:szCs w:val="24"/>
              </w:rPr>
              <w:t xml:space="preserve"> age appropriate. </w:t>
            </w:r>
          </w:p>
          <w:p w14:paraId="5823EC22" w14:textId="77777777" w:rsidR="001F5997" w:rsidRPr="0055670D" w:rsidRDefault="001F5997" w:rsidP="001F5997">
            <w:pPr>
              <w:pStyle w:val="1Text"/>
              <w:numPr>
                <w:ilvl w:val="0"/>
                <w:numId w:val="10"/>
              </w:numPr>
              <w:rPr>
                <w:rFonts w:ascii="Museo Sans 100" w:hAnsi="Museo Sans 100" w:cs="Arial"/>
                <w:sz w:val="24"/>
              </w:rPr>
            </w:pPr>
            <w:r w:rsidRPr="0055670D">
              <w:rPr>
                <w:rFonts w:ascii="Museo Sans 100" w:hAnsi="Museo Sans 100"/>
                <w:bCs/>
                <w:sz w:val="24"/>
              </w:rPr>
              <w:t>Chairs and tables in the workshop are designed for schools and are both stable and have no sharp edges or corners.</w:t>
            </w:r>
            <w:r>
              <w:rPr>
                <w:rFonts w:ascii="Museo Sans 100" w:hAnsi="Museo Sans 100"/>
                <w:bCs/>
                <w:sz w:val="24"/>
              </w:rPr>
              <w:t xml:space="preserve"> </w:t>
            </w:r>
          </w:p>
          <w:p w14:paraId="30EF4EAF" w14:textId="4A2C5255" w:rsidR="001F5997" w:rsidRPr="001F5997" w:rsidRDefault="001F5997" w:rsidP="001F5997">
            <w:pPr>
              <w:pStyle w:val="1Text"/>
              <w:numPr>
                <w:ilvl w:val="0"/>
                <w:numId w:val="10"/>
              </w:numPr>
              <w:rPr>
                <w:rFonts w:ascii="Museo Sans 100" w:hAnsi="Museo Sans 100" w:cs="Arial"/>
                <w:sz w:val="24"/>
              </w:rPr>
            </w:pPr>
            <w:r>
              <w:rPr>
                <w:rFonts w:ascii="Museo Sans 100" w:hAnsi="Museo Sans 100"/>
                <w:bCs/>
                <w:sz w:val="24"/>
              </w:rPr>
              <w:t xml:space="preserve">If children misbehave on the stools they can tip. </w:t>
            </w:r>
          </w:p>
          <w:p w14:paraId="215F5123" w14:textId="60B85F6A" w:rsidR="001F5997" w:rsidRPr="0055670D" w:rsidRDefault="001F5997" w:rsidP="001F5997">
            <w:pPr>
              <w:pStyle w:val="1Text"/>
              <w:numPr>
                <w:ilvl w:val="0"/>
                <w:numId w:val="10"/>
              </w:numPr>
              <w:rPr>
                <w:rFonts w:ascii="Museo Sans 100" w:hAnsi="Museo Sans 100" w:cs="Arial"/>
                <w:sz w:val="24"/>
              </w:rPr>
            </w:pPr>
            <w:r>
              <w:rPr>
                <w:rFonts w:ascii="Museo Sans 100" w:hAnsi="Museo Sans 100"/>
                <w:bCs/>
                <w:sz w:val="24"/>
              </w:rPr>
              <w:t>There are plenty of fire exits in this space and staff are fully trained on the fire procedures</w:t>
            </w:r>
          </w:p>
          <w:p w14:paraId="6A3413B3" w14:textId="7592B574" w:rsidR="001F5997" w:rsidRPr="001F5997" w:rsidRDefault="001F5997" w:rsidP="001F5997">
            <w:pPr>
              <w:pStyle w:val="1Text"/>
              <w:numPr>
                <w:ilvl w:val="0"/>
                <w:numId w:val="10"/>
              </w:numPr>
              <w:rPr>
                <w:rFonts w:ascii="Museo Sans 100" w:hAnsi="Museo Sans 100" w:cs="Arial"/>
                <w:sz w:val="24"/>
              </w:rPr>
            </w:pPr>
            <w:r w:rsidRPr="0055670D">
              <w:rPr>
                <w:rFonts w:ascii="Museo Sans 100" w:hAnsi="Museo Sans 100"/>
                <w:bCs/>
                <w:sz w:val="24"/>
              </w:rPr>
              <w:lastRenderedPageBreak/>
              <w:t xml:space="preserve">The area is designed for one class at a time always accompanied by the group leader and any other adults accompanying the party. </w:t>
            </w:r>
          </w:p>
          <w:p w14:paraId="5AB120B5" w14:textId="6433C3E7" w:rsidR="001F5997" w:rsidRPr="0055670D" w:rsidRDefault="001F5997" w:rsidP="001F5997">
            <w:pPr>
              <w:pStyle w:val="1Text"/>
              <w:rPr>
                <w:rFonts w:ascii="Museo Sans 100" w:hAnsi="Museo Sans 100" w:cs="Arial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9ADE" w14:textId="2B33625A" w:rsidR="001F5997" w:rsidRPr="0045059D" w:rsidRDefault="001F5997" w:rsidP="001F5997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  <w:r>
              <w:rPr>
                <w:rFonts w:ascii="Museo Sans 100" w:hAnsi="Museo Sans 100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0BB1" w14:textId="6D50D82E" w:rsidR="001F5997" w:rsidRPr="0045059D" w:rsidRDefault="001F5997" w:rsidP="001F5997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  <w:r>
              <w:rPr>
                <w:rFonts w:ascii="Museo Sans 100" w:hAnsi="Museo Sans 100"/>
                <w:bCs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507655C" w14:textId="51825EF9" w:rsidR="001F5997" w:rsidRPr="003F7A48" w:rsidRDefault="001F5997" w:rsidP="001F5997">
            <w:pPr>
              <w:jc w:val="center"/>
              <w:rPr>
                <w:rFonts w:ascii="Museo Sans 300" w:hAnsi="Museo Sans 300"/>
                <w:b/>
                <w:sz w:val="20"/>
                <w:szCs w:val="20"/>
              </w:rPr>
            </w:pPr>
            <w:r>
              <w:rPr>
                <w:rFonts w:ascii="Museo Sans 100" w:hAnsi="Museo Sans 100"/>
                <w:bCs/>
                <w:sz w:val="20"/>
                <w:szCs w:val="20"/>
              </w:rPr>
              <w:t>1</w:t>
            </w:r>
          </w:p>
        </w:tc>
      </w:tr>
      <w:tr w:rsidR="001F5997" w:rsidRPr="008F6425" w14:paraId="328E3ED1" w14:textId="77777777" w:rsidTr="001F5997">
        <w:tc>
          <w:tcPr>
            <w:tcW w:w="2547" w:type="dxa"/>
            <w:vAlign w:val="center"/>
          </w:tcPr>
          <w:p w14:paraId="5F8D93BA" w14:textId="77777777" w:rsidR="001F5997" w:rsidRDefault="001F5997" w:rsidP="001F5997">
            <w:pPr>
              <w:rPr>
                <w:rFonts w:ascii="Museo Sans 100" w:hAnsi="Museo Sans 100"/>
                <w:bCs/>
              </w:rPr>
            </w:pPr>
            <w:r>
              <w:rPr>
                <w:rFonts w:ascii="Museo Sans 100" w:hAnsi="Museo Sans 100"/>
                <w:bCs/>
              </w:rPr>
              <w:t>Theatre</w:t>
            </w:r>
          </w:p>
          <w:p w14:paraId="3DF19398" w14:textId="79B28B61" w:rsidR="001F5997" w:rsidRPr="00D809CF" w:rsidRDefault="001F5997" w:rsidP="001F5997">
            <w:pPr>
              <w:rPr>
                <w:rFonts w:ascii="Museo Sans 100" w:hAnsi="Museo Sans 100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7B7F162" w14:textId="77830B0F" w:rsidR="001F5997" w:rsidRPr="00D809CF" w:rsidRDefault="001F5997" w:rsidP="001F5997">
            <w:pPr>
              <w:pStyle w:val="1Text"/>
              <w:rPr>
                <w:rFonts w:ascii="Museo Sans 100" w:hAnsi="Museo Sans 100" w:cs="Arial"/>
                <w:bCs/>
                <w:sz w:val="24"/>
              </w:rPr>
            </w:pPr>
            <w:r w:rsidRPr="00843A58">
              <w:rPr>
                <w:rFonts w:ascii="Museo Sans 100" w:hAnsi="Museo Sans 100" w:cs="Arial"/>
                <w:sz w:val="24"/>
              </w:rPr>
              <w:t>All</w:t>
            </w:r>
          </w:p>
        </w:tc>
        <w:tc>
          <w:tcPr>
            <w:tcW w:w="10346" w:type="dxa"/>
            <w:vAlign w:val="center"/>
          </w:tcPr>
          <w:p w14:paraId="0A0BF1DF" w14:textId="77777777" w:rsidR="001F5997" w:rsidRDefault="001F5997" w:rsidP="001F5997">
            <w:pPr>
              <w:pStyle w:val="ListParagraph"/>
              <w:spacing w:line="256" w:lineRule="auto"/>
              <w:ind w:left="360"/>
              <w:rPr>
                <w:rFonts w:ascii="Museo Sans 100" w:hAnsi="Museo Sans 100"/>
                <w:bCs/>
                <w:sz w:val="24"/>
                <w:szCs w:val="24"/>
              </w:rPr>
            </w:pPr>
          </w:p>
          <w:p w14:paraId="22C5B59D" w14:textId="5EB2BD10" w:rsidR="001F5997" w:rsidRDefault="001F5997" w:rsidP="001F5997">
            <w:pPr>
              <w:pStyle w:val="ListParagraph"/>
              <w:numPr>
                <w:ilvl w:val="0"/>
                <w:numId w:val="10"/>
              </w:numPr>
              <w:spacing w:line="256" w:lineRule="auto"/>
              <w:rPr>
                <w:rFonts w:ascii="Museo Sans 100" w:hAnsi="Museo Sans 100"/>
                <w:bCs/>
                <w:sz w:val="24"/>
                <w:szCs w:val="24"/>
              </w:rPr>
            </w:pPr>
            <w:r w:rsidRPr="0055670D">
              <w:rPr>
                <w:rFonts w:ascii="Museo Sans 100" w:hAnsi="Museo Sans 100"/>
                <w:bCs/>
                <w:sz w:val="24"/>
                <w:szCs w:val="24"/>
              </w:rPr>
              <w:t xml:space="preserve">Each show has a specific risk assessment which is available to the school. </w:t>
            </w:r>
          </w:p>
          <w:p w14:paraId="1DE7AADE" w14:textId="18482525" w:rsidR="001F5997" w:rsidRPr="0055670D" w:rsidRDefault="001F5997" w:rsidP="001F5997">
            <w:pPr>
              <w:pStyle w:val="ListParagraph"/>
              <w:numPr>
                <w:ilvl w:val="0"/>
                <w:numId w:val="10"/>
              </w:numPr>
              <w:spacing w:line="256" w:lineRule="auto"/>
              <w:rPr>
                <w:rFonts w:ascii="Museo Sans 100" w:hAnsi="Museo Sans 100"/>
                <w:bCs/>
                <w:sz w:val="24"/>
                <w:szCs w:val="24"/>
              </w:rPr>
            </w:pPr>
            <w:r w:rsidRPr="0055670D">
              <w:rPr>
                <w:rFonts w:ascii="Museo Sans 100" w:hAnsi="Museo Sans 100"/>
                <w:bCs/>
                <w:sz w:val="24"/>
                <w:szCs w:val="24"/>
              </w:rPr>
              <w:t>Children will be monitored climbing stairs to their seat and coming down afterwards.</w:t>
            </w:r>
          </w:p>
          <w:p w14:paraId="392017A0" w14:textId="77777777" w:rsidR="001F5997" w:rsidRPr="001F5997" w:rsidRDefault="001F5997" w:rsidP="001F5997">
            <w:pPr>
              <w:pStyle w:val="1Text"/>
              <w:numPr>
                <w:ilvl w:val="0"/>
                <w:numId w:val="10"/>
              </w:numPr>
              <w:rPr>
                <w:rFonts w:ascii="Museo Sans 100" w:hAnsi="Museo Sans 100" w:cs="Arial"/>
                <w:bCs/>
                <w:sz w:val="24"/>
              </w:rPr>
            </w:pPr>
            <w:r w:rsidRPr="0055670D">
              <w:rPr>
                <w:rFonts w:ascii="Museo Sans 100" w:hAnsi="Museo Sans 100"/>
                <w:bCs/>
                <w:sz w:val="24"/>
              </w:rPr>
              <w:t>There is a large amount of space between the seats and the presenter to prevent and spills or other hazards affecting audience members.</w:t>
            </w:r>
          </w:p>
          <w:p w14:paraId="59172FC2" w14:textId="77777777" w:rsidR="001F5997" w:rsidRPr="001F5997" w:rsidRDefault="001F5997" w:rsidP="001F5997">
            <w:pPr>
              <w:pStyle w:val="1Text"/>
              <w:numPr>
                <w:ilvl w:val="0"/>
                <w:numId w:val="10"/>
              </w:numPr>
              <w:rPr>
                <w:rFonts w:ascii="Museo Sans 100" w:hAnsi="Museo Sans 100" w:cs="Arial"/>
                <w:bCs/>
                <w:sz w:val="24"/>
              </w:rPr>
            </w:pPr>
            <w:r>
              <w:rPr>
                <w:rFonts w:ascii="Museo Sans 100" w:hAnsi="Museo Sans 100"/>
                <w:bCs/>
                <w:sz w:val="24"/>
              </w:rPr>
              <w:t xml:space="preserve">There </w:t>
            </w:r>
            <w:r>
              <w:rPr>
                <w:rFonts w:ascii="Museo Sans 100" w:hAnsi="Museo Sans 100"/>
                <w:bCs/>
                <w:sz w:val="24"/>
              </w:rPr>
              <w:t>is a</w:t>
            </w:r>
            <w:r>
              <w:rPr>
                <w:rFonts w:ascii="Museo Sans 100" w:hAnsi="Museo Sans 100"/>
                <w:bCs/>
                <w:sz w:val="24"/>
              </w:rPr>
              <w:t xml:space="preserve"> fire exit in this space and staff are fully trained on the fire procedures</w:t>
            </w:r>
          </w:p>
          <w:p w14:paraId="66B44246" w14:textId="074ABBE7" w:rsidR="001F5997" w:rsidRPr="0055670D" w:rsidRDefault="001F5997" w:rsidP="001F5997">
            <w:pPr>
              <w:pStyle w:val="1Text"/>
              <w:ind w:left="360"/>
              <w:rPr>
                <w:rFonts w:ascii="Museo Sans 100" w:hAnsi="Museo Sans 100" w:cs="Arial"/>
                <w:bCs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5312" w14:textId="11825B3D" w:rsidR="001F5997" w:rsidRDefault="001F5997" w:rsidP="001F5997">
            <w:pPr>
              <w:jc w:val="center"/>
              <w:rPr>
                <w:rFonts w:ascii="Museo Sans 100" w:hAnsi="Museo Sans 100"/>
                <w:bCs/>
                <w:sz w:val="18"/>
                <w:szCs w:val="18"/>
              </w:rPr>
            </w:pPr>
            <w:r>
              <w:rPr>
                <w:rFonts w:ascii="Museo Sans 100" w:hAnsi="Museo Sans 100"/>
                <w:bCs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92A2" w14:textId="50F2F266" w:rsidR="001F5997" w:rsidRDefault="001F5997" w:rsidP="001F5997">
            <w:pPr>
              <w:jc w:val="center"/>
              <w:rPr>
                <w:rFonts w:ascii="Museo Sans 100" w:hAnsi="Museo Sans 100"/>
                <w:bCs/>
                <w:sz w:val="18"/>
                <w:szCs w:val="18"/>
              </w:rPr>
            </w:pPr>
            <w:r>
              <w:rPr>
                <w:rFonts w:ascii="Museo Sans 100" w:hAnsi="Museo Sans 100"/>
                <w:bCs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DC03A6D" w14:textId="134A1896" w:rsidR="001F5997" w:rsidRPr="003F7A48" w:rsidRDefault="001F5997" w:rsidP="001F5997">
            <w:pPr>
              <w:jc w:val="center"/>
              <w:rPr>
                <w:rFonts w:ascii="Museo Sans 100" w:hAnsi="Museo Sans 100"/>
                <w:b/>
                <w:sz w:val="18"/>
                <w:szCs w:val="18"/>
              </w:rPr>
            </w:pPr>
            <w:r>
              <w:rPr>
                <w:rFonts w:ascii="Museo Sans 100" w:hAnsi="Museo Sans 100"/>
                <w:bCs/>
                <w:sz w:val="20"/>
                <w:szCs w:val="20"/>
              </w:rPr>
              <w:t>1</w:t>
            </w:r>
          </w:p>
        </w:tc>
      </w:tr>
      <w:tr w:rsidR="001F5997" w:rsidRPr="008F6425" w14:paraId="4F63AAFA" w14:textId="77777777" w:rsidTr="001F5997">
        <w:tc>
          <w:tcPr>
            <w:tcW w:w="2547" w:type="dxa"/>
            <w:vAlign w:val="center"/>
          </w:tcPr>
          <w:p w14:paraId="55967B49" w14:textId="6FA2B787" w:rsidR="001F5997" w:rsidRPr="00D809CF" w:rsidRDefault="001F5997" w:rsidP="001F5997">
            <w:pPr>
              <w:rPr>
                <w:rFonts w:ascii="Museo Sans 100" w:hAnsi="Museo Sans 100"/>
                <w:sz w:val="24"/>
                <w:szCs w:val="24"/>
              </w:rPr>
            </w:pPr>
            <w:r>
              <w:rPr>
                <w:rFonts w:ascii="Museo Sans 100" w:hAnsi="Museo Sans 100"/>
                <w:sz w:val="24"/>
                <w:szCs w:val="24"/>
              </w:rPr>
              <w:t>Woodland</w:t>
            </w:r>
          </w:p>
        </w:tc>
        <w:tc>
          <w:tcPr>
            <w:tcW w:w="992" w:type="dxa"/>
          </w:tcPr>
          <w:p w14:paraId="090474B7" w14:textId="794C47F1" w:rsidR="001F5997" w:rsidRPr="00D809CF" w:rsidRDefault="001F5997" w:rsidP="001F5997">
            <w:pPr>
              <w:pStyle w:val="1Text"/>
              <w:rPr>
                <w:rFonts w:ascii="Museo Sans 100" w:hAnsi="Museo Sans 100" w:cs="Arial"/>
                <w:sz w:val="24"/>
              </w:rPr>
            </w:pPr>
            <w:r w:rsidRPr="00843A58">
              <w:rPr>
                <w:rFonts w:ascii="Museo Sans 100" w:hAnsi="Museo Sans 100" w:cs="Arial"/>
                <w:sz w:val="24"/>
              </w:rPr>
              <w:t>All</w:t>
            </w:r>
          </w:p>
        </w:tc>
        <w:tc>
          <w:tcPr>
            <w:tcW w:w="10346" w:type="dxa"/>
            <w:vAlign w:val="center"/>
          </w:tcPr>
          <w:p w14:paraId="0D63320E" w14:textId="77777777" w:rsidR="001F5997" w:rsidRDefault="001F5997" w:rsidP="001F5997">
            <w:pPr>
              <w:pStyle w:val="ListParagraph"/>
              <w:ind w:left="360"/>
              <w:rPr>
                <w:rFonts w:ascii="Museo Sans 100" w:hAnsi="Museo Sans 100"/>
                <w:bCs/>
                <w:sz w:val="24"/>
                <w:szCs w:val="24"/>
              </w:rPr>
            </w:pPr>
          </w:p>
          <w:p w14:paraId="3CE6809B" w14:textId="1833918B" w:rsidR="001F5997" w:rsidRDefault="001F5997" w:rsidP="001F5997">
            <w:pPr>
              <w:pStyle w:val="ListParagraph"/>
              <w:numPr>
                <w:ilvl w:val="0"/>
                <w:numId w:val="12"/>
              </w:numPr>
              <w:rPr>
                <w:rFonts w:ascii="Museo Sans 100" w:hAnsi="Museo Sans 100"/>
                <w:bCs/>
                <w:sz w:val="24"/>
                <w:szCs w:val="24"/>
              </w:rPr>
            </w:pPr>
            <w:r>
              <w:rPr>
                <w:rFonts w:ascii="Museo Sans 100" w:hAnsi="Museo Sans 100"/>
                <w:bCs/>
                <w:sz w:val="24"/>
                <w:szCs w:val="24"/>
              </w:rPr>
              <w:t>The woodland walk has its own risk assessment available to schools.</w:t>
            </w:r>
          </w:p>
          <w:p w14:paraId="239605EE" w14:textId="4D6E36A7" w:rsidR="001F5997" w:rsidRDefault="001F5997" w:rsidP="001F5997">
            <w:pPr>
              <w:pStyle w:val="ListParagraph"/>
              <w:numPr>
                <w:ilvl w:val="0"/>
                <w:numId w:val="12"/>
              </w:numPr>
              <w:rPr>
                <w:rFonts w:ascii="Museo Sans 100" w:hAnsi="Museo Sans 100"/>
                <w:bCs/>
                <w:sz w:val="24"/>
                <w:szCs w:val="24"/>
              </w:rPr>
            </w:pPr>
            <w:r>
              <w:rPr>
                <w:rFonts w:ascii="Museo Sans 100" w:hAnsi="Museo Sans 100"/>
                <w:bCs/>
                <w:sz w:val="24"/>
                <w:szCs w:val="24"/>
              </w:rPr>
              <w:t>Students will not enter the woods unaccompanied by one of their adults.</w:t>
            </w:r>
          </w:p>
          <w:p w14:paraId="0AFE581E" w14:textId="1667B4F6" w:rsidR="001F5997" w:rsidRPr="0055670D" w:rsidRDefault="001F5997" w:rsidP="001F5997">
            <w:pPr>
              <w:pStyle w:val="ListParagraph"/>
              <w:ind w:left="360"/>
              <w:rPr>
                <w:rFonts w:ascii="Museo Sans 100" w:hAnsi="Museo Sans 100"/>
                <w:bCs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1CE3" w14:textId="1C9DEAB1" w:rsidR="001F5997" w:rsidRPr="0045059D" w:rsidRDefault="001F5997" w:rsidP="001F5997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  <w:r>
              <w:rPr>
                <w:rFonts w:ascii="Museo Sans 100" w:hAnsi="Museo Sans 100"/>
                <w:bCs/>
                <w:sz w:val="20"/>
                <w:szCs w:val="20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0DD4" w14:textId="7141449E" w:rsidR="001F5997" w:rsidRPr="0045059D" w:rsidRDefault="001F5997" w:rsidP="001F5997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  <w:r>
              <w:rPr>
                <w:rFonts w:ascii="Museo Sans 100" w:hAnsi="Museo Sans 100"/>
                <w:bCs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85B3DEE" w14:textId="6FF243B4" w:rsidR="001F5997" w:rsidRPr="003F7A48" w:rsidRDefault="001F5997" w:rsidP="001F5997">
            <w:pPr>
              <w:jc w:val="center"/>
              <w:rPr>
                <w:rFonts w:ascii="Museo Sans 300" w:hAnsi="Museo Sans 300"/>
                <w:b/>
                <w:sz w:val="20"/>
                <w:szCs w:val="20"/>
              </w:rPr>
            </w:pPr>
            <w:r>
              <w:rPr>
                <w:rFonts w:ascii="Museo Sans 100" w:hAnsi="Museo Sans 100"/>
                <w:bCs/>
                <w:sz w:val="20"/>
                <w:szCs w:val="20"/>
              </w:rPr>
              <w:t>2</w:t>
            </w:r>
          </w:p>
        </w:tc>
      </w:tr>
      <w:tr w:rsidR="001F5997" w:rsidRPr="008F6425" w14:paraId="7F3AEADA" w14:textId="77777777" w:rsidTr="001F5997">
        <w:tc>
          <w:tcPr>
            <w:tcW w:w="2547" w:type="dxa"/>
            <w:vAlign w:val="center"/>
          </w:tcPr>
          <w:p w14:paraId="1F504915" w14:textId="77777777" w:rsidR="001F5997" w:rsidRDefault="001F5997" w:rsidP="001F5997">
            <w:pPr>
              <w:rPr>
                <w:rFonts w:ascii="Museo Sans 100" w:hAnsi="Museo Sans 100"/>
                <w:bCs/>
              </w:rPr>
            </w:pPr>
            <w:r>
              <w:rPr>
                <w:rFonts w:ascii="Museo Sans 100" w:hAnsi="Museo Sans 100"/>
                <w:bCs/>
              </w:rPr>
              <w:t>First Aid</w:t>
            </w:r>
          </w:p>
          <w:p w14:paraId="0432371C" w14:textId="4CC67C9A" w:rsidR="001F5997" w:rsidRPr="00D809CF" w:rsidRDefault="001F5997" w:rsidP="001F5997">
            <w:pPr>
              <w:rPr>
                <w:rFonts w:ascii="Museo Sans 100" w:hAnsi="Museo Sans 1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78E61F" w14:textId="7E70CE60" w:rsidR="001F5997" w:rsidRPr="00D809CF" w:rsidRDefault="001F5997" w:rsidP="001F5997">
            <w:pPr>
              <w:pStyle w:val="1Text"/>
              <w:rPr>
                <w:rFonts w:ascii="Museo Sans 100" w:hAnsi="Museo Sans 100" w:cs="Arial"/>
                <w:sz w:val="24"/>
              </w:rPr>
            </w:pPr>
            <w:r w:rsidRPr="00843A58">
              <w:rPr>
                <w:rFonts w:ascii="Museo Sans 100" w:hAnsi="Museo Sans 100" w:cs="Arial"/>
                <w:sz w:val="24"/>
              </w:rPr>
              <w:t>All</w:t>
            </w:r>
          </w:p>
        </w:tc>
        <w:tc>
          <w:tcPr>
            <w:tcW w:w="10346" w:type="dxa"/>
            <w:vAlign w:val="center"/>
          </w:tcPr>
          <w:p w14:paraId="56EBD972" w14:textId="77777777" w:rsidR="001F5997" w:rsidRDefault="001F5997" w:rsidP="001F5997">
            <w:pPr>
              <w:pStyle w:val="1Text"/>
              <w:ind w:left="360"/>
              <w:rPr>
                <w:rFonts w:ascii="Museo Sans 100" w:hAnsi="Museo Sans 100"/>
                <w:bCs/>
                <w:sz w:val="24"/>
              </w:rPr>
            </w:pPr>
          </w:p>
          <w:p w14:paraId="34649D3C" w14:textId="69901112" w:rsidR="001F5997" w:rsidRDefault="001F5997" w:rsidP="001F5997">
            <w:pPr>
              <w:pStyle w:val="1Text"/>
              <w:numPr>
                <w:ilvl w:val="0"/>
                <w:numId w:val="11"/>
              </w:numPr>
              <w:rPr>
                <w:rFonts w:ascii="Museo Sans 100" w:hAnsi="Museo Sans 100"/>
                <w:bCs/>
                <w:sz w:val="24"/>
              </w:rPr>
            </w:pPr>
            <w:r w:rsidRPr="0055670D">
              <w:rPr>
                <w:rFonts w:ascii="Museo Sans 100" w:hAnsi="Museo Sans 100"/>
                <w:bCs/>
                <w:sz w:val="24"/>
              </w:rPr>
              <w:t xml:space="preserve">There will always be a qualified First Aider on site and first aid equipment. </w:t>
            </w:r>
          </w:p>
          <w:p w14:paraId="2EDDC03D" w14:textId="77777777" w:rsidR="001F5997" w:rsidRPr="001F5997" w:rsidRDefault="001F5997" w:rsidP="001F5997">
            <w:pPr>
              <w:pStyle w:val="1Text"/>
              <w:numPr>
                <w:ilvl w:val="0"/>
                <w:numId w:val="11"/>
              </w:numPr>
              <w:rPr>
                <w:rFonts w:ascii="Museo Sans 100" w:hAnsi="Museo Sans 100" w:cs="Arial"/>
                <w:sz w:val="24"/>
              </w:rPr>
            </w:pPr>
            <w:r w:rsidRPr="0055670D">
              <w:rPr>
                <w:rFonts w:ascii="Museo Sans 100" w:hAnsi="Museo Sans 100"/>
                <w:bCs/>
                <w:sz w:val="24"/>
              </w:rPr>
              <w:t>There is a dedicated medical room on site</w:t>
            </w:r>
          </w:p>
          <w:p w14:paraId="5A20E889" w14:textId="3101D88F" w:rsidR="001F5997" w:rsidRPr="0055670D" w:rsidRDefault="001F5997" w:rsidP="001F5997">
            <w:pPr>
              <w:pStyle w:val="1Text"/>
              <w:ind w:left="360"/>
              <w:rPr>
                <w:rFonts w:ascii="Museo Sans 100" w:hAnsi="Museo Sans 100" w:cs="Arial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AF3B" w14:textId="68295293" w:rsidR="001F5997" w:rsidRPr="0045059D" w:rsidRDefault="001F5997" w:rsidP="001F5997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  <w:r>
              <w:rPr>
                <w:rFonts w:ascii="Museo Sans 100" w:hAnsi="Museo Sans 100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2DA6" w14:textId="1451B117" w:rsidR="001F5997" w:rsidRPr="0045059D" w:rsidRDefault="001F5997" w:rsidP="001F5997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  <w:r>
              <w:rPr>
                <w:rFonts w:ascii="Museo Sans 100" w:hAnsi="Museo Sans 100"/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03EA29" w14:textId="1D03711C" w:rsidR="001F5997" w:rsidRPr="003F7A48" w:rsidRDefault="001F5997" w:rsidP="001F5997">
            <w:pPr>
              <w:jc w:val="center"/>
              <w:rPr>
                <w:rFonts w:ascii="Museo Sans 300" w:hAnsi="Museo Sans 300"/>
                <w:b/>
                <w:sz w:val="20"/>
                <w:szCs w:val="20"/>
              </w:rPr>
            </w:pPr>
            <w:r>
              <w:rPr>
                <w:rFonts w:ascii="Museo Sans 300" w:hAnsi="Museo Sans 300"/>
                <w:b/>
                <w:sz w:val="20"/>
                <w:szCs w:val="20"/>
              </w:rPr>
              <w:t>2</w:t>
            </w:r>
          </w:p>
        </w:tc>
      </w:tr>
    </w:tbl>
    <w:p w14:paraId="59C46311" w14:textId="77777777" w:rsidR="00E164EA" w:rsidRDefault="00E164EA" w:rsidP="00847F50"/>
    <w:sectPr w:rsidR="00E164EA" w:rsidSect="00130DF2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ABB4C" w14:textId="77777777" w:rsidR="0052732B" w:rsidRDefault="0052732B" w:rsidP="00D0342B">
      <w:pPr>
        <w:spacing w:after="0" w:line="240" w:lineRule="auto"/>
      </w:pPr>
      <w:r>
        <w:separator/>
      </w:r>
    </w:p>
  </w:endnote>
  <w:endnote w:type="continuationSeparator" w:id="0">
    <w:p w14:paraId="5961BED8" w14:textId="77777777" w:rsidR="0052732B" w:rsidRDefault="0052732B" w:rsidP="00D0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E4CD5" w14:textId="77777777" w:rsidR="00D0342B" w:rsidRDefault="00B51906" w:rsidP="00B51906">
    <w:pPr>
      <w:pStyle w:val="Footer"/>
      <w:tabs>
        <w:tab w:val="left" w:pos="705"/>
        <w:tab w:val="right" w:pos="13958"/>
      </w:tabs>
    </w:pPr>
    <w:r>
      <w:tab/>
    </w:r>
    <w:r w:rsidRPr="009C336B">
      <w:rPr>
        <w:sz w:val="28"/>
        <w:szCs w:val="28"/>
      </w:rPr>
      <w:t xml:space="preserve">Please use this risk assessment in conjunction with your own </w:t>
    </w:r>
    <w:r w:rsidR="005C0FA9">
      <w:rPr>
        <w:sz w:val="28"/>
        <w:szCs w:val="28"/>
      </w:rPr>
      <w:t>prior assessments and dynamic management of risk.</w:t>
    </w:r>
    <w:r>
      <w:t xml:space="preserve"> </w:t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96D1F" w14:textId="77777777" w:rsidR="0052732B" w:rsidRDefault="0052732B" w:rsidP="00D0342B">
      <w:pPr>
        <w:spacing w:after="0" w:line="240" w:lineRule="auto"/>
      </w:pPr>
      <w:r>
        <w:separator/>
      </w:r>
    </w:p>
  </w:footnote>
  <w:footnote w:type="continuationSeparator" w:id="0">
    <w:p w14:paraId="08897783" w14:textId="77777777" w:rsidR="0052732B" w:rsidRDefault="0052732B" w:rsidP="00D0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A65AD" w14:textId="1EA21904" w:rsidR="00852A6D" w:rsidRPr="0045059D" w:rsidRDefault="0045059D">
    <w:pPr>
      <w:pStyle w:val="Header"/>
      <w:rPr>
        <w:rFonts w:ascii="Museo Sans 500" w:hAnsi="Museo Sans 500"/>
        <w:sz w:val="36"/>
        <w:szCs w:val="36"/>
      </w:rPr>
    </w:pPr>
    <w:r w:rsidRPr="0045059D">
      <w:rPr>
        <w:rFonts w:ascii="Museo Sans 500" w:hAnsi="Museo Sans 500"/>
        <w:sz w:val="36"/>
        <w:szCs w:val="36"/>
      </w:rPr>
      <w:t xml:space="preserve">Science Oxford Centre </w:t>
    </w:r>
    <w:r w:rsidR="008F6425" w:rsidRPr="0045059D">
      <w:rPr>
        <w:rFonts w:ascii="Museo Sans 500" w:hAnsi="Museo Sans 500"/>
        <w:sz w:val="36"/>
        <w:szCs w:val="36"/>
      </w:rPr>
      <w:t xml:space="preserve">Risk Assessment – </w:t>
    </w:r>
    <w:r w:rsidR="0055670D">
      <w:rPr>
        <w:rFonts w:ascii="Museo Sans 500" w:hAnsi="Museo Sans 500"/>
        <w:sz w:val="36"/>
        <w:szCs w:val="36"/>
      </w:rPr>
      <w:t>Science Oxford Centre Facilities</w:t>
    </w:r>
  </w:p>
  <w:tbl>
    <w:tblPr>
      <w:tblStyle w:val="TableGrid"/>
      <w:tblpPr w:leftFromText="180" w:rightFromText="180" w:vertAnchor="text" w:horzAnchor="margin" w:tblpXSpec="right" w:tblpY="106"/>
      <w:tblOverlap w:val="never"/>
      <w:tblW w:w="0" w:type="auto"/>
      <w:tblLook w:val="04A0" w:firstRow="1" w:lastRow="0" w:firstColumn="1" w:lastColumn="0" w:noHBand="0" w:noVBand="1"/>
    </w:tblPr>
    <w:tblGrid>
      <w:gridCol w:w="2156"/>
      <w:gridCol w:w="2160"/>
      <w:gridCol w:w="2160"/>
    </w:tblGrid>
    <w:tr w:rsidR="00130DF2" w:rsidRPr="008F6425" w14:paraId="6FF0B388" w14:textId="77777777" w:rsidTr="00852A6D">
      <w:trPr>
        <w:trHeight w:val="294"/>
      </w:trPr>
      <w:tc>
        <w:tcPr>
          <w:tcW w:w="2156" w:type="dxa"/>
        </w:tcPr>
        <w:p w14:paraId="737FD9D7" w14:textId="77777777" w:rsidR="00130DF2" w:rsidRPr="0045059D" w:rsidRDefault="00130DF2" w:rsidP="00852A6D">
          <w:pPr>
            <w:rPr>
              <w:rFonts w:ascii="Museo Sans 300" w:hAnsi="Museo Sans 300"/>
              <w:b/>
              <w:sz w:val="20"/>
              <w:szCs w:val="20"/>
            </w:rPr>
          </w:pPr>
          <w:r w:rsidRPr="0045059D">
            <w:rPr>
              <w:rFonts w:ascii="Museo Sans 300" w:hAnsi="Museo Sans 300"/>
              <w:b/>
              <w:sz w:val="20"/>
              <w:szCs w:val="20"/>
            </w:rPr>
            <w:t>Severity</w:t>
          </w:r>
        </w:p>
      </w:tc>
      <w:tc>
        <w:tcPr>
          <w:tcW w:w="2160" w:type="dxa"/>
        </w:tcPr>
        <w:p w14:paraId="0AD4FDCD" w14:textId="77777777" w:rsidR="00130DF2" w:rsidRPr="0045059D" w:rsidRDefault="00130DF2" w:rsidP="00852A6D">
          <w:pPr>
            <w:rPr>
              <w:rFonts w:ascii="Museo Sans 300" w:hAnsi="Museo Sans 300"/>
              <w:b/>
              <w:sz w:val="20"/>
              <w:szCs w:val="20"/>
            </w:rPr>
          </w:pPr>
          <w:r w:rsidRPr="0045059D">
            <w:rPr>
              <w:rFonts w:ascii="Museo Sans 300" w:hAnsi="Museo Sans 300"/>
              <w:b/>
              <w:sz w:val="20"/>
              <w:szCs w:val="20"/>
            </w:rPr>
            <w:t>Likelihood</w:t>
          </w:r>
        </w:p>
      </w:tc>
      <w:tc>
        <w:tcPr>
          <w:tcW w:w="2160" w:type="dxa"/>
        </w:tcPr>
        <w:p w14:paraId="28195C25" w14:textId="77777777" w:rsidR="00130DF2" w:rsidRPr="0045059D" w:rsidRDefault="00130DF2" w:rsidP="00852A6D">
          <w:pPr>
            <w:rPr>
              <w:rFonts w:ascii="Museo Sans 300" w:hAnsi="Museo Sans 300"/>
              <w:b/>
              <w:sz w:val="20"/>
              <w:szCs w:val="20"/>
            </w:rPr>
          </w:pPr>
          <w:r w:rsidRPr="0045059D">
            <w:rPr>
              <w:rFonts w:ascii="Museo Sans 300" w:hAnsi="Museo Sans 300"/>
              <w:b/>
              <w:sz w:val="20"/>
              <w:szCs w:val="20"/>
            </w:rPr>
            <w:t>Risk Rating* (S x L)</w:t>
          </w:r>
        </w:p>
      </w:tc>
    </w:tr>
    <w:tr w:rsidR="00130DF2" w:rsidRPr="008F6425" w14:paraId="1BFB9D40" w14:textId="77777777" w:rsidTr="00852A6D">
      <w:trPr>
        <w:trHeight w:val="278"/>
      </w:trPr>
      <w:tc>
        <w:tcPr>
          <w:tcW w:w="2156" w:type="dxa"/>
        </w:tcPr>
        <w:p w14:paraId="00245C2D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1 No or Little Harm</w:t>
          </w:r>
        </w:p>
      </w:tc>
      <w:tc>
        <w:tcPr>
          <w:tcW w:w="2160" w:type="dxa"/>
        </w:tcPr>
        <w:p w14:paraId="0DF0CFE4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1 Unlikely</w:t>
          </w:r>
        </w:p>
      </w:tc>
      <w:tc>
        <w:tcPr>
          <w:tcW w:w="2160" w:type="dxa"/>
          <w:shd w:val="clear" w:color="auto" w:fill="92D050"/>
        </w:tcPr>
        <w:p w14:paraId="6A641161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1-5 Low</w:t>
          </w:r>
        </w:p>
      </w:tc>
    </w:tr>
    <w:tr w:rsidR="00130DF2" w:rsidRPr="008F6425" w14:paraId="09EBEA2E" w14:textId="77777777" w:rsidTr="00852A6D">
      <w:trPr>
        <w:trHeight w:val="294"/>
      </w:trPr>
      <w:tc>
        <w:tcPr>
          <w:tcW w:w="2156" w:type="dxa"/>
        </w:tcPr>
        <w:p w14:paraId="1ECC523B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2 Minor/First Aid</w:t>
          </w:r>
        </w:p>
      </w:tc>
      <w:tc>
        <w:tcPr>
          <w:tcW w:w="2160" w:type="dxa"/>
        </w:tcPr>
        <w:p w14:paraId="1F7B5AD5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2 Possible</w:t>
          </w:r>
        </w:p>
      </w:tc>
      <w:tc>
        <w:tcPr>
          <w:tcW w:w="2160" w:type="dxa"/>
          <w:shd w:val="clear" w:color="auto" w:fill="FFFF00"/>
        </w:tcPr>
        <w:p w14:paraId="5A585619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6-10 Medium</w:t>
          </w:r>
        </w:p>
      </w:tc>
    </w:tr>
    <w:tr w:rsidR="00130DF2" w:rsidRPr="008F6425" w14:paraId="384FEF34" w14:textId="77777777" w:rsidTr="00852A6D">
      <w:trPr>
        <w:trHeight w:val="278"/>
      </w:trPr>
      <w:tc>
        <w:tcPr>
          <w:tcW w:w="2156" w:type="dxa"/>
        </w:tcPr>
        <w:p w14:paraId="3A83AC2C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3 Medical Attention</w:t>
          </w:r>
        </w:p>
      </w:tc>
      <w:tc>
        <w:tcPr>
          <w:tcW w:w="2160" w:type="dxa"/>
        </w:tcPr>
        <w:p w14:paraId="6870D612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3 Probable</w:t>
          </w:r>
        </w:p>
      </w:tc>
      <w:tc>
        <w:tcPr>
          <w:tcW w:w="2160" w:type="dxa"/>
          <w:shd w:val="clear" w:color="auto" w:fill="FF0000"/>
        </w:tcPr>
        <w:p w14:paraId="4BD15252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10+ High</w:t>
          </w:r>
        </w:p>
      </w:tc>
    </w:tr>
    <w:tr w:rsidR="00130DF2" w:rsidRPr="008F6425" w14:paraId="6A0880A1" w14:textId="77777777" w:rsidTr="00852A6D">
      <w:trPr>
        <w:trHeight w:val="294"/>
      </w:trPr>
      <w:tc>
        <w:tcPr>
          <w:tcW w:w="2156" w:type="dxa"/>
        </w:tcPr>
        <w:p w14:paraId="6D986871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4 Hospitalisation</w:t>
          </w:r>
        </w:p>
      </w:tc>
      <w:tc>
        <w:tcPr>
          <w:tcW w:w="2160" w:type="dxa"/>
        </w:tcPr>
        <w:p w14:paraId="0AEBACFE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4 Likely</w:t>
          </w:r>
        </w:p>
      </w:tc>
      <w:tc>
        <w:tcPr>
          <w:tcW w:w="2160" w:type="dxa"/>
        </w:tcPr>
        <w:p w14:paraId="0E583C28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</w:p>
      </w:tc>
    </w:tr>
    <w:tr w:rsidR="00130DF2" w:rsidRPr="008F6425" w14:paraId="75336E51" w14:textId="77777777" w:rsidTr="00852A6D">
      <w:trPr>
        <w:trHeight w:val="278"/>
      </w:trPr>
      <w:tc>
        <w:tcPr>
          <w:tcW w:w="2156" w:type="dxa"/>
        </w:tcPr>
        <w:p w14:paraId="633B7FDF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5 Death/Irreparable Injury</w:t>
          </w:r>
        </w:p>
      </w:tc>
      <w:tc>
        <w:tcPr>
          <w:tcW w:w="2160" w:type="dxa"/>
        </w:tcPr>
        <w:p w14:paraId="7CA5709D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5 Certain</w:t>
          </w:r>
        </w:p>
      </w:tc>
      <w:tc>
        <w:tcPr>
          <w:tcW w:w="2160" w:type="dxa"/>
        </w:tcPr>
        <w:p w14:paraId="71DE38BC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</w:p>
      </w:tc>
    </w:tr>
  </w:tbl>
  <w:p w14:paraId="511C1A87" w14:textId="77777777" w:rsidR="00130DF2" w:rsidRDefault="00130DF2">
    <w:pPr>
      <w:pStyle w:val="Header"/>
      <w:rPr>
        <w:sz w:val="36"/>
        <w:szCs w:val="36"/>
      </w:rPr>
    </w:pPr>
  </w:p>
  <w:tbl>
    <w:tblPr>
      <w:tblStyle w:val="TableGrid"/>
      <w:tblpPr w:leftFromText="180" w:rightFromText="180" w:vertAnchor="text" w:horzAnchor="margin" w:tblpY="1"/>
      <w:tblOverlap w:val="never"/>
      <w:tblW w:w="0" w:type="auto"/>
      <w:tblLook w:val="04A0" w:firstRow="1" w:lastRow="0" w:firstColumn="1" w:lastColumn="0" w:noHBand="0" w:noVBand="1"/>
    </w:tblPr>
    <w:tblGrid>
      <w:gridCol w:w="1696"/>
      <w:gridCol w:w="3969"/>
      <w:gridCol w:w="2835"/>
    </w:tblGrid>
    <w:tr w:rsidR="00852A6D" w:rsidRPr="008F6425" w14:paraId="214CB012" w14:textId="77777777" w:rsidTr="00852A6D">
      <w:trPr>
        <w:trHeight w:val="416"/>
      </w:trPr>
      <w:tc>
        <w:tcPr>
          <w:tcW w:w="1696" w:type="dxa"/>
        </w:tcPr>
        <w:p w14:paraId="3E3285AF" w14:textId="1E816874" w:rsidR="00852A6D" w:rsidRPr="00852A6D" w:rsidRDefault="00852A6D" w:rsidP="00852A6D">
          <w:pPr>
            <w:rPr>
              <w:rFonts w:ascii="Museo Sans 500" w:hAnsi="Museo Sans 500"/>
              <w:b/>
              <w:sz w:val="24"/>
              <w:szCs w:val="24"/>
            </w:rPr>
          </w:pPr>
          <w:r w:rsidRPr="00852A6D">
            <w:rPr>
              <w:rFonts w:ascii="Museo Sans 500" w:hAnsi="Museo Sans 500"/>
              <w:b/>
              <w:sz w:val="24"/>
              <w:szCs w:val="24"/>
            </w:rPr>
            <w:t xml:space="preserve">Author </w:t>
          </w:r>
        </w:p>
      </w:tc>
      <w:tc>
        <w:tcPr>
          <w:tcW w:w="3969" w:type="dxa"/>
        </w:tcPr>
        <w:p w14:paraId="6306F4A0" w14:textId="5FE65F92" w:rsidR="00852A6D" w:rsidRPr="00852A6D" w:rsidRDefault="00852A6D" w:rsidP="00852A6D">
          <w:pPr>
            <w:rPr>
              <w:rFonts w:ascii="Museo Sans 300" w:hAnsi="Museo Sans 300"/>
              <w:bCs/>
              <w:sz w:val="24"/>
              <w:szCs w:val="24"/>
            </w:rPr>
          </w:pPr>
          <w:r w:rsidRPr="00852A6D">
            <w:rPr>
              <w:rFonts w:ascii="Museo Sans 300" w:hAnsi="Museo Sans 300"/>
              <w:bCs/>
              <w:sz w:val="24"/>
              <w:szCs w:val="24"/>
            </w:rPr>
            <w:t>Name:</w:t>
          </w:r>
          <w:r w:rsidR="008A1DFB">
            <w:rPr>
              <w:rFonts w:ascii="Museo Sans 300" w:hAnsi="Museo Sans 300"/>
              <w:bCs/>
              <w:sz w:val="24"/>
              <w:szCs w:val="24"/>
            </w:rPr>
            <w:t xml:space="preserve"> Kat Kelly</w:t>
          </w:r>
        </w:p>
      </w:tc>
      <w:tc>
        <w:tcPr>
          <w:tcW w:w="2835" w:type="dxa"/>
        </w:tcPr>
        <w:p w14:paraId="333F5FD8" w14:textId="704C7E95" w:rsidR="00852A6D" w:rsidRPr="00852A6D" w:rsidRDefault="00852A6D" w:rsidP="00852A6D">
          <w:pPr>
            <w:rPr>
              <w:rFonts w:ascii="Museo Sans 300" w:hAnsi="Museo Sans 300"/>
              <w:bCs/>
              <w:sz w:val="24"/>
              <w:szCs w:val="24"/>
            </w:rPr>
          </w:pPr>
          <w:r w:rsidRPr="00852A6D">
            <w:rPr>
              <w:rFonts w:ascii="Museo Sans 300" w:hAnsi="Museo Sans 300"/>
              <w:bCs/>
              <w:sz w:val="24"/>
              <w:szCs w:val="24"/>
            </w:rPr>
            <w:t>Date:</w:t>
          </w:r>
          <w:r w:rsidR="008A1DFB">
            <w:rPr>
              <w:rFonts w:ascii="Museo Sans 300" w:hAnsi="Museo Sans 300"/>
              <w:bCs/>
              <w:sz w:val="24"/>
              <w:szCs w:val="24"/>
            </w:rPr>
            <w:t xml:space="preserve"> 30/04/2020</w:t>
          </w:r>
        </w:p>
      </w:tc>
    </w:tr>
    <w:tr w:rsidR="00852A6D" w:rsidRPr="008F6425" w14:paraId="16689DBB" w14:textId="77777777" w:rsidTr="00852A6D">
      <w:trPr>
        <w:trHeight w:val="418"/>
      </w:trPr>
      <w:tc>
        <w:tcPr>
          <w:tcW w:w="1696" w:type="dxa"/>
        </w:tcPr>
        <w:p w14:paraId="160B6AC6" w14:textId="74F13837" w:rsidR="00852A6D" w:rsidRPr="00852A6D" w:rsidRDefault="00852A6D" w:rsidP="00852A6D">
          <w:pPr>
            <w:rPr>
              <w:rFonts w:ascii="Museo Sans 500" w:hAnsi="Museo Sans 500"/>
              <w:b/>
              <w:sz w:val="24"/>
              <w:szCs w:val="24"/>
            </w:rPr>
          </w:pPr>
          <w:r w:rsidRPr="00852A6D">
            <w:rPr>
              <w:rFonts w:ascii="Museo Sans 500" w:hAnsi="Museo Sans 500"/>
              <w:b/>
              <w:sz w:val="24"/>
              <w:szCs w:val="24"/>
            </w:rPr>
            <w:t>Reviewed by</w:t>
          </w:r>
        </w:p>
      </w:tc>
      <w:tc>
        <w:tcPr>
          <w:tcW w:w="3969" w:type="dxa"/>
        </w:tcPr>
        <w:p w14:paraId="3A1ABFA6" w14:textId="2C54DE99" w:rsidR="00852A6D" w:rsidRPr="00852A6D" w:rsidRDefault="00852A6D" w:rsidP="00852A6D">
          <w:pPr>
            <w:rPr>
              <w:rFonts w:ascii="Museo Sans 300" w:hAnsi="Museo Sans 300"/>
              <w:bCs/>
              <w:sz w:val="24"/>
              <w:szCs w:val="24"/>
            </w:rPr>
          </w:pPr>
          <w:r w:rsidRPr="00852A6D">
            <w:rPr>
              <w:rFonts w:ascii="Museo Sans 300" w:hAnsi="Museo Sans 300"/>
              <w:bCs/>
              <w:sz w:val="24"/>
              <w:szCs w:val="24"/>
            </w:rPr>
            <w:t>Name:</w:t>
          </w:r>
          <w:r w:rsidR="008A1DFB">
            <w:rPr>
              <w:rFonts w:ascii="Museo Sans 300" w:hAnsi="Museo Sans 300"/>
              <w:bCs/>
              <w:sz w:val="24"/>
              <w:szCs w:val="24"/>
            </w:rPr>
            <w:t xml:space="preserve"> SOC Team</w:t>
          </w:r>
        </w:p>
      </w:tc>
      <w:tc>
        <w:tcPr>
          <w:tcW w:w="2835" w:type="dxa"/>
        </w:tcPr>
        <w:p w14:paraId="4F0BE54D" w14:textId="4C3731E4" w:rsidR="00852A6D" w:rsidRPr="00852A6D" w:rsidRDefault="00852A6D" w:rsidP="00852A6D">
          <w:pPr>
            <w:rPr>
              <w:rFonts w:ascii="Museo Sans 300" w:hAnsi="Museo Sans 300"/>
              <w:bCs/>
              <w:sz w:val="24"/>
              <w:szCs w:val="24"/>
            </w:rPr>
          </w:pPr>
          <w:r w:rsidRPr="00852A6D">
            <w:rPr>
              <w:rFonts w:ascii="Museo Sans 300" w:hAnsi="Museo Sans 300"/>
              <w:bCs/>
              <w:sz w:val="24"/>
              <w:szCs w:val="24"/>
            </w:rPr>
            <w:t>Date:</w:t>
          </w:r>
        </w:p>
      </w:tc>
    </w:tr>
    <w:tr w:rsidR="00130DF2" w:rsidRPr="008F6425" w14:paraId="6A63EBCA" w14:textId="77777777" w:rsidTr="00852A6D">
      <w:trPr>
        <w:trHeight w:val="418"/>
      </w:trPr>
      <w:tc>
        <w:tcPr>
          <w:tcW w:w="1696" w:type="dxa"/>
        </w:tcPr>
        <w:p w14:paraId="4677D1D8" w14:textId="4F918DEA" w:rsidR="00130DF2" w:rsidRPr="00852A6D" w:rsidRDefault="00130DF2" w:rsidP="00852A6D">
          <w:pPr>
            <w:rPr>
              <w:rFonts w:ascii="Museo Sans 500" w:hAnsi="Museo Sans 500"/>
              <w:b/>
              <w:sz w:val="24"/>
              <w:szCs w:val="24"/>
            </w:rPr>
          </w:pPr>
          <w:r w:rsidRPr="00852A6D">
            <w:rPr>
              <w:rFonts w:ascii="Museo Sans 500" w:hAnsi="Museo Sans 500"/>
              <w:b/>
              <w:sz w:val="24"/>
              <w:szCs w:val="24"/>
            </w:rPr>
            <w:t xml:space="preserve">Next Review </w:t>
          </w:r>
        </w:p>
      </w:tc>
      <w:tc>
        <w:tcPr>
          <w:tcW w:w="6804" w:type="dxa"/>
          <w:gridSpan w:val="2"/>
        </w:tcPr>
        <w:p w14:paraId="7DBA2D2C" w14:textId="70144A78" w:rsidR="00130DF2" w:rsidRPr="00852A6D" w:rsidRDefault="00852A6D" w:rsidP="00852A6D">
          <w:pPr>
            <w:rPr>
              <w:rFonts w:ascii="Museo Sans 300" w:hAnsi="Museo Sans 300"/>
              <w:bCs/>
              <w:sz w:val="24"/>
              <w:szCs w:val="24"/>
            </w:rPr>
          </w:pPr>
          <w:r w:rsidRPr="00852A6D">
            <w:rPr>
              <w:rFonts w:ascii="Museo Sans 300" w:hAnsi="Museo Sans 300"/>
              <w:bCs/>
              <w:sz w:val="24"/>
              <w:szCs w:val="24"/>
            </w:rPr>
            <w:t>Date:</w:t>
          </w:r>
          <w:r w:rsidR="008A1DFB">
            <w:rPr>
              <w:rFonts w:ascii="Museo Sans 300" w:hAnsi="Museo Sans 300"/>
              <w:bCs/>
              <w:sz w:val="24"/>
              <w:szCs w:val="24"/>
            </w:rPr>
            <w:t xml:space="preserve"> 30/04/2021</w:t>
          </w:r>
        </w:p>
      </w:tc>
    </w:tr>
  </w:tbl>
  <w:p w14:paraId="16599980" w14:textId="77777777" w:rsidR="00130DF2" w:rsidRPr="008542A1" w:rsidRDefault="00130DF2">
    <w:pPr>
      <w:pStyle w:val="Head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477E3"/>
    <w:multiLevelType w:val="hybridMultilevel"/>
    <w:tmpl w:val="3B3E23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842708"/>
    <w:multiLevelType w:val="hybridMultilevel"/>
    <w:tmpl w:val="28EC39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F03A07"/>
    <w:multiLevelType w:val="hybridMultilevel"/>
    <w:tmpl w:val="DB4EFD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356EE7"/>
    <w:multiLevelType w:val="hybridMultilevel"/>
    <w:tmpl w:val="2BA85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1752D3"/>
    <w:multiLevelType w:val="hybridMultilevel"/>
    <w:tmpl w:val="6E5EA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E0423"/>
    <w:multiLevelType w:val="hybridMultilevel"/>
    <w:tmpl w:val="AB58F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3811C4"/>
    <w:multiLevelType w:val="hybridMultilevel"/>
    <w:tmpl w:val="6C1CF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FF1F82"/>
    <w:multiLevelType w:val="hybridMultilevel"/>
    <w:tmpl w:val="0D9A1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2D0BDC"/>
    <w:multiLevelType w:val="hybridMultilevel"/>
    <w:tmpl w:val="F1CEE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691486"/>
    <w:multiLevelType w:val="hybridMultilevel"/>
    <w:tmpl w:val="31C849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F597C9A"/>
    <w:multiLevelType w:val="hybridMultilevel"/>
    <w:tmpl w:val="062070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10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90C"/>
    <w:rsid w:val="00130DF2"/>
    <w:rsid w:val="001B1A5A"/>
    <w:rsid w:val="001C0E0D"/>
    <w:rsid w:val="001C3601"/>
    <w:rsid w:val="001E70A4"/>
    <w:rsid w:val="001F5997"/>
    <w:rsid w:val="00231FEF"/>
    <w:rsid w:val="002A5523"/>
    <w:rsid w:val="003068D3"/>
    <w:rsid w:val="003B1EB2"/>
    <w:rsid w:val="003F7A48"/>
    <w:rsid w:val="0045059D"/>
    <w:rsid w:val="00507292"/>
    <w:rsid w:val="0052732B"/>
    <w:rsid w:val="0055670D"/>
    <w:rsid w:val="0056620E"/>
    <w:rsid w:val="005A2737"/>
    <w:rsid w:val="005C0FA9"/>
    <w:rsid w:val="005F4384"/>
    <w:rsid w:val="00667BA9"/>
    <w:rsid w:val="0071487A"/>
    <w:rsid w:val="0071610D"/>
    <w:rsid w:val="00745088"/>
    <w:rsid w:val="00770BCB"/>
    <w:rsid w:val="00791058"/>
    <w:rsid w:val="00847F50"/>
    <w:rsid w:val="00852A6D"/>
    <w:rsid w:val="008542A1"/>
    <w:rsid w:val="008609AA"/>
    <w:rsid w:val="008A1DFB"/>
    <w:rsid w:val="008B72FE"/>
    <w:rsid w:val="008C6E8F"/>
    <w:rsid w:val="008F6425"/>
    <w:rsid w:val="00997469"/>
    <w:rsid w:val="009C336B"/>
    <w:rsid w:val="00A40605"/>
    <w:rsid w:val="00AB5428"/>
    <w:rsid w:val="00AB6175"/>
    <w:rsid w:val="00AC590C"/>
    <w:rsid w:val="00B36A2E"/>
    <w:rsid w:val="00B51906"/>
    <w:rsid w:val="00BC1F32"/>
    <w:rsid w:val="00CF431F"/>
    <w:rsid w:val="00D0342B"/>
    <w:rsid w:val="00D809CF"/>
    <w:rsid w:val="00DF54CA"/>
    <w:rsid w:val="00E164EA"/>
    <w:rsid w:val="00E42EC1"/>
    <w:rsid w:val="00E709B3"/>
    <w:rsid w:val="00ED1D1D"/>
    <w:rsid w:val="00EF047A"/>
    <w:rsid w:val="00F7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04FF2B"/>
  <w15:chartTrackingRefBased/>
  <w15:docId w15:val="{33581C52-8E97-45AA-8058-4F4D6BE6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3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42B"/>
  </w:style>
  <w:style w:type="paragraph" w:styleId="Footer">
    <w:name w:val="footer"/>
    <w:basedOn w:val="Normal"/>
    <w:link w:val="FooterChar"/>
    <w:uiPriority w:val="99"/>
    <w:unhideWhenUsed/>
    <w:rsid w:val="00D03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42B"/>
  </w:style>
  <w:style w:type="paragraph" w:styleId="BalloonText">
    <w:name w:val="Balloon Text"/>
    <w:basedOn w:val="Normal"/>
    <w:link w:val="BalloonTextChar"/>
    <w:uiPriority w:val="99"/>
    <w:semiHidden/>
    <w:unhideWhenUsed/>
    <w:rsid w:val="005F4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38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F64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Text">
    <w:name w:val="1 Text"/>
    <w:basedOn w:val="Normal"/>
    <w:rsid w:val="008F6425"/>
    <w:pPr>
      <w:spacing w:after="0" w:line="240" w:lineRule="exact"/>
    </w:pPr>
    <w:rPr>
      <w:rFonts w:ascii="Arial" w:eastAsia="Times New Roman" w:hAnsi="Arial" w:cs="Times New Roman"/>
      <w:sz w:val="1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B6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Patorski</dc:creator>
  <cp:keywords/>
  <dc:description/>
  <cp:lastModifiedBy>Kat Kelly</cp:lastModifiedBy>
  <cp:revision>2</cp:revision>
  <cp:lastPrinted>2019-09-09T10:43:00Z</cp:lastPrinted>
  <dcterms:created xsi:type="dcterms:W3CDTF">2020-04-30T12:24:00Z</dcterms:created>
  <dcterms:modified xsi:type="dcterms:W3CDTF">2020-04-30T12:24:00Z</dcterms:modified>
</cp:coreProperties>
</file>