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466"/>
        <w:tblOverlap w:val="never"/>
        <w:tblW w:w="0" w:type="auto"/>
        <w:tblLook w:val="04A0" w:firstRow="1" w:lastRow="0" w:firstColumn="1" w:lastColumn="0" w:noHBand="0" w:noVBand="1"/>
      </w:tblPr>
      <w:tblGrid>
        <w:gridCol w:w="2266"/>
        <w:gridCol w:w="3031"/>
      </w:tblGrid>
      <w:tr w:rsidR="003E3ACE" w:rsidRPr="00F37232" w14:paraId="39B7E8A2" w14:textId="77777777" w:rsidTr="003E3ACE">
        <w:trPr>
          <w:trHeight w:val="565"/>
        </w:trPr>
        <w:tc>
          <w:tcPr>
            <w:tcW w:w="2266" w:type="dxa"/>
            <w:vMerge w:val="restart"/>
          </w:tcPr>
          <w:p w14:paraId="418C2576" w14:textId="77777777" w:rsidR="003E3ACE" w:rsidRPr="00F37232" w:rsidRDefault="003E3ACE" w:rsidP="003E3ACE">
            <w:pPr>
              <w:rPr>
                <w:rFonts w:ascii="Museo Sans 500" w:hAnsi="Museo Sans 500"/>
                <w:bCs/>
                <w:sz w:val="24"/>
                <w:szCs w:val="24"/>
              </w:rPr>
            </w:pPr>
            <w:r w:rsidRPr="00F37232">
              <w:rPr>
                <w:rFonts w:ascii="Museo Sans 500" w:hAnsi="Museo Sans 500"/>
                <w:bCs/>
                <w:sz w:val="24"/>
                <w:szCs w:val="24"/>
              </w:rPr>
              <w:t>Creator/Reviewer of Risk Assessment</w:t>
            </w:r>
          </w:p>
        </w:tc>
        <w:tc>
          <w:tcPr>
            <w:tcW w:w="3031" w:type="dxa"/>
          </w:tcPr>
          <w:p w14:paraId="015E82B9" w14:textId="77777777" w:rsidR="00F37232" w:rsidRPr="00F37232" w:rsidRDefault="003E3ACE" w:rsidP="003E3ACE">
            <w:pPr>
              <w:rPr>
                <w:rFonts w:ascii="Museo Sans 500" w:hAnsi="Museo Sans 500"/>
                <w:bCs/>
                <w:sz w:val="24"/>
                <w:szCs w:val="24"/>
              </w:rPr>
            </w:pPr>
            <w:r w:rsidRPr="00F37232">
              <w:rPr>
                <w:rFonts w:ascii="Museo Sans 500" w:hAnsi="Museo Sans 500"/>
                <w:bCs/>
                <w:sz w:val="24"/>
                <w:szCs w:val="24"/>
              </w:rPr>
              <w:t xml:space="preserve">Name </w:t>
            </w:r>
          </w:p>
          <w:p w14:paraId="38860732" w14:textId="56B88F4E" w:rsidR="003E3ACE" w:rsidRPr="00F37232" w:rsidRDefault="008B742A" w:rsidP="003E3ACE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 w:rsidRPr="00F37232">
              <w:rPr>
                <w:rFonts w:ascii="Museo Sans 100" w:hAnsi="Museo Sans 100"/>
                <w:bCs/>
                <w:sz w:val="24"/>
                <w:szCs w:val="24"/>
              </w:rPr>
              <w:t>Rowena Fletcher-Wood</w:t>
            </w:r>
          </w:p>
          <w:p w14:paraId="00EDB150" w14:textId="418A5D16" w:rsidR="003E3ACE" w:rsidRPr="00F37232" w:rsidRDefault="00F37232" w:rsidP="003E3ACE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 w:rsidRPr="00F37232">
              <w:rPr>
                <w:rFonts w:ascii="Museo Sans 100" w:hAnsi="Museo Sans 100"/>
                <w:bCs/>
                <w:sz w:val="24"/>
                <w:szCs w:val="24"/>
              </w:rPr>
              <w:t>Kat Kelly</w:t>
            </w:r>
          </w:p>
        </w:tc>
      </w:tr>
      <w:tr w:rsidR="003E3ACE" w:rsidRPr="00F37232" w14:paraId="59D809E3" w14:textId="77777777" w:rsidTr="003E3ACE">
        <w:trPr>
          <w:trHeight w:val="584"/>
        </w:trPr>
        <w:tc>
          <w:tcPr>
            <w:tcW w:w="2266" w:type="dxa"/>
            <w:vMerge/>
          </w:tcPr>
          <w:p w14:paraId="5F646CE3" w14:textId="77777777" w:rsidR="003E3ACE" w:rsidRPr="00F37232" w:rsidRDefault="003E3ACE" w:rsidP="003E3ACE">
            <w:pPr>
              <w:rPr>
                <w:rFonts w:ascii="Museo Sans 100" w:hAnsi="Museo Sans 100"/>
                <w:bCs/>
                <w:sz w:val="24"/>
                <w:szCs w:val="24"/>
              </w:rPr>
            </w:pPr>
          </w:p>
        </w:tc>
        <w:tc>
          <w:tcPr>
            <w:tcW w:w="3031" w:type="dxa"/>
          </w:tcPr>
          <w:p w14:paraId="2AB22432" w14:textId="77777777" w:rsidR="003E3ACE" w:rsidRPr="00F37232" w:rsidRDefault="003E3ACE" w:rsidP="003E3ACE">
            <w:pPr>
              <w:rPr>
                <w:rFonts w:ascii="Museo Sans 500" w:hAnsi="Museo Sans 500"/>
                <w:bCs/>
                <w:sz w:val="24"/>
                <w:szCs w:val="24"/>
              </w:rPr>
            </w:pPr>
            <w:r w:rsidRPr="00F37232">
              <w:rPr>
                <w:rFonts w:ascii="Museo Sans 500" w:hAnsi="Museo Sans 500"/>
                <w:bCs/>
                <w:sz w:val="24"/>
                <w:szCs w:val="24"/>
              </w:rPr>
              <w:t xml:space="preserve">Signature </w:t>
            </w:r>
          </w:p>
          <w:p w14:paraId="28F5FAFA" w14:textId="77777777" w:rsidR="00F37232" w:rsidRPr="00F37232" w:rsidRDefault="00F37232" w:rsidP="00F37232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 w:rsidRPr="00F37232">
              <w:rPr>
                <w:rFonts w:ascii="Museo Sans 100" w:hAnsi="Museo Sans 100"/>
                <w:bCs/>
                <w:sz w:val="24"/>
                <w:szCs w:val="24"/>
              </w:rPr>
              <w:t>Rowena Fletcher-Wood</w:t>
            </w:r>
          </w:p>
          <w:p w14:paraId="5B9763AF" w14:textId="387A132F" w:rsidR="003E3ACE" w:rsidRPr="00F37232" w:rsidRDefault="00F37232" w:rsidP="00F37232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 w:rsidRPr="00F37232">
              <w:rPr>
                <w:rFonts w:ascii="Museo Sans 100" w:hAnsi="Museo Sans 100"/>
                <w:bCs/>
                <w:sz w:val="24"/>
                <w:szCs w:val="24"/>
              </w:rPr>
              <w:t>Kat Kelly</w:t>
            </w:r>
          </w:p>
        </w:tc>
      </w:tr>
      <w:tr w:rsidR="003E3ACE" w:rsidRPr="00F37232" w14:paraId="29BF91A8" w14:textId="77777777" w:rsidTr="003E3ACE">
        <w:trPr>
          <w:trHeight w:val="369"/>
        </w:trPr>
        <w:tc>
          <w:tcPr>
            <w:tcW w:w="2266" w:type="dxa"/>
          </w:tcPr>
          <w:p w14:paraId="334E16DE" w14:textId="3E3ED6B4" w:rsidR="003E3ACE" w:rsidRPr="00F37232" w:rsidRDefault="003E3ACE" w:rsidP="003E3ACE">
            <w:pPr>
              <w:rPr>
                <w:rFonts w:ascii="Museo Sans 500" w:hAnsi="Museo Sans 500"/>
                <w:bCs/>
                <w:sz w:val="24"/>
                <w:szCs w:val="24"/>
              </w:rPr>
            </w:pPr>
            <w:r w:rsidRPr="00F37232">
              <w:rPr>
                <w:rFonts w:ascii="Museo Sans 500" w:hAnsi="Museo Sans 500"/>
                <w:bCs/>
                <w:sz w:val="24"/>
                <w:szCs w:val="24"/>
              </w:rPr>
              <w:t>Date</w:t>
            </w:r>
          </w:p>
        </w:tc>
        <w:tc>
          <w:tcPr>
            <w:tcW w:w="3031" w:type="dxa"/>
          </w:tcPr>
          <w:p w14:paraId="55D00E40" w14:textId="69E133CD" w:rsidR="003E3ACE" w:rsidRPr="00F37232" w:rsidRDefault="00F37232" w:rsidP="003E3ACE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>
              <w:rPr>
                <w:rFonts w:ascii="Museo Sans 100" w:hAnsi="Museo Sans 100"/>
                <w:bCs/>
                <w:sz w:val="24"/>
                <w:szCs w:val="24"/>
              </w:rPr>
              <w:t>11/10</w:t>
            </w:r>
            <w:r w:rsidR="003E3ACE" w:rsidRPr="00F37232">
              <w:rPr>
                <w:rFonts w:ascii="Museo Sans 100" w:hAnsi="Museo Sans 100"/>
                <w:bCs/>
                <w:sz w:val="24"/>
                <w:szCs w:val="24"/>
              </w:rPr>
              <w:t>/2019</w:t>
            </w:r>
          </w:p>
        </w:tc>
      </w:tr>
    </w:tbl>
    <w:p w14:paraId="522C56A2" w14:textId="77777777" w:rsidR="003E3ACE" w:rsidRPr="00F37232" w:rsidRDefault="001850EB" w:rsidP="003E3ACE">
      <w:pPr>
        <w:rPr>
          <w:rFonts w:ascii="Museo Sans 100" w:hAnsi="Museo Sans 100"/>
          <w:bCs/>
        </w:rPr>
      </w:pPr>
      <w:r w:rsidRPr="00F37232">
        <w:rPr>
          <w:rFonts w:ascii="Museo Sans 100" w:hAnsi="Museo Sans 100"/>
          <w:bCs/>
        </w:rPr>
        <w:t>Data Logger Discovery</w:t>
      </w:r>
      <w:r w:rsidR="008B742A" w:rsidRPr="00F37232">
        <w:rPr>
          <w:rFonts w:ascii="Museo Sans 100" w:hAnsi="Museo Sans 100"/>
          <w:bCs/>
        </w:rPr>
        <w:t xml:space="preserve"> </w:t>
      </w:r>
      <w:r w:rsidR="003E3ACE" w:rsidRPr="00F37232">
        <w:rPr>
          <w:rFonts w:ascii="Museo Sans 100" w:hAnsi="Museo Sans 100"/>
          <w:bCs/>
        </w:rPr>
        <w:t>Risk Assessment</w:t>
      </w:r>
    </w:p>
    <w:tbl>
      <w:tblPr>
        <w:tblStyle w:val="TableGrid"/>
        <w:tblpPr w:leftFromText="180" w:rightFromText="180" w:vertAnchor="text" w:horzAnchor="page" w:tblpX="7486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2156"/>
        <w:gridCol w:w="2160"/>
        <w:gridCol w:w="2160"/>
      </w:tblGrid>
      <w:tr w:rsidR="00F37232" w:rsidRPr="00F37232" w14:paraId="02E23F25" w14:textId="77777777" w:rsidTr="00F37232">
        <w:trPr>
          <w:trHeight w:val="294"/>
        </w:trPr>
        <w:tc>
          <w:tcPr>
            <w:tcW w:w="2156" w:type="dxa"/>
          </w:tcPr>
          <w:p w14:paraId="71EE6D43" w14:textId="77777777" w:rsidR="00F37232" w:rsidRPr="00F37232" w:rsidRDefault="00F37232" w:rsidP="00F37232">
            <w:pPr>
              <w:rPr>
                <w:rFonts w:ascii="Museo Sans 500" w:hAnsi="Museo Sans 500"/>
                <w:bCs/>
                <w:sz w:val="20"/>
                <w:szCs w:val="20"/>
              </w:rPr>
            </w:pPr>
            <w:r w:rsidRPr="00F37232">
              <w:rPr>
                <w:rFonts w:ascii="Museo Sans 500" w:hAnsi="Museo Sans 500"/>
                <w:bCs/>
                <w:sz w:val="20"/>
                <w:szCs w:val="20"/>
              </w:rPr>
              <w:t>Severity</w:t>
            </w:r>
          </w:p>
        </w:tc>
        <w:tc>
          <w:tcPr>
            <w:tcW w:w="2160" w:type="dxa"/>
          </w:tcPr>
          <w:p w14:paraId="62E28CD6" w14:textId="77777777" w:rsidR="00F37232" w:rsidRPr="00F37232" w:rsidRDefault="00F37232" w:rsidP="00F37232">
            <w:pPr>
              <w:rPr>
                <w:rFonts w:ascii="Museo Sans 500" w:hAnsi="Museo Sans 500"/>
                <w:bCs/>
                <w:sz w:val="20"/>
                <w:szCs w:val="20"/>
              </w:rPr>
            </w:pPr>
            <w:r w:rsidRPr="00F37232">
              <w:rPr>
                <w:rFonts w:ascii="Museo Sans 500" w:hAnsi="Museo Sans 500"/>
                <w:bCs/>
                <w:sz w:val="20"/>
                <w:szCs w:val="20"/>
              </w:rPr>
              <w:t>Likelihood</w:t>
            </w:r>
          </w:p>
        </w:tc>
        <w:tc>
          <w:tcPr>
            <w:tcW w:w="2160" w:type="dxa"/>
          </w:tcPr>
          <w:p w14:paraId="2841E45B" w14:textId="77777777" w:rsidR="00F37232" w:rsidRPr="00F37232" w:rsidRDefault="00F37232" w:rsidP="00F37232">
            <w:pPr>
              <w:rPr>
                <w:rFonts w:ascii="Museo Sans 500" w:hAnsi="Museo Sans 500"/>
                <w:bCs/>
                <w:sz w:val="20"/>
                <w:szCs w:val="20"/>
              </w:rPr>
            </w:pPr>
            <w:r w:rsidRPr="00F37232">
              <w:rPr>
                <w:rFonts w:ascii="Museo Sans 500" w:hAnsi="Museo Sans 500"/>
                <w:bCs/>
                <w:sz w:val="20"/>
                <w:szCs w:val="20"/>
              </w:rPr>
              <w:t>Risk Rating* (S x L)</w:t>
            </w:r>
          </w:p>
        </w:tc>
      </w:tr>
      <w:tr w:rsidR="00F37232" w:rsidRPr="00F37232" w14:paraId="09EFFA78" w14:textId="77777777" w:rsidTr="00F37232">
        <w:trPr>
          <w:trHeight w:val="278"/>
        </w:trPr>
        <w:tc>
          <w:tcPr>
            <w:tcW w:w="2156" w:type="dxa"/>
          </w:tcPr>
          <w:p w14:paraId="3C9D17E1" w14:textId="77777777" w:rsidR="00F37232" w:rsidRPr="00F37232" w:rsidRDefault="00F37232" w:rsidP="00F37232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/>
                <w:bCs/>
                <w:sz w:val="20"/>
                <w:szCs w:val="20"/>
              </w:rPr>
              <w:t>1 No or Little Harm</w:t>
            </w:r>
          </w:p>
        </w:tc>
        <w:tc>
          <w:tcPr>
            <w:tcW w:w="2160" w:type="dxa"/>
          </w:tcPr>
          <w:p w14:paraId="71A9D75F" w14:textId="77777777" w:rsidR="00F37232" w:rsidRPr="00F37232" w:rsidRDefault="00F37232" w:rsidP="00F37232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/>
                <w:bCs/>
                <w:sz w:val="20"/>
                <w:szCs w:val="20"/>
              </w:rPr>
              <w:t>1 Unlikely</w:t>
            </w:r>
          </w:p>
        </w:tc>
        <w:tc>
          <w:tcPr>
            <w:tcW w:w="2160" w:type="dxa"/>
          </w:tcPr>
          <w:p w14:paraId="1BB8570B" w14:textId="77777777" w:rsidR="00F37232" w:rsidRPr="00F37232" w:rsidRDefault="00F37232" w:rsidP="00F37232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/>
                <w:bCs/>
                <w:sz w:val="20"/>
                <w:szCs w:val="20"/>
              </w:rPr>
              <w:t>1-5 Low</w:t>
            </w:r>
          </w:p>
        </w:tc>
      </w:tr>
      <w:tr w:rsidR="00F37232" w:rsidRPr="00F37232" w14:paraId="7E7AE200" w14:textId="77777777" w:rsidTr="00F37232">
        <w:trPr>
          <w:trHeight w:val="294"/>
        </w:trPr>
        <w:tc>
          <w:tcPr>
            <w:tcW w:w="2156" w:type="dxa"/>
          </w:tcPr>
          <w:p w14:paraId="56688D48" w14:textId="77777777" w:rsidR="00F37232" w:rsidRPr="00F37232" w:rsidRDefault="00F37232" w:rsidP="00F37232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/>
                <w:bCs/>
                <w:sz w:val="20"/>
                <w:szCs w:val="20"/>
              </w:rPr>
              <w:t>2 Minor/First Aid</w:t>
            </w:r>
          </w:p>
        </w:tc>
        <w:tc>
          <w:tcPr>
            <w:tcW w:w="2160" w:type="dxa"/>
          </w:tcPr>
          <w:p w14:paraId="0400EC23" w14:textId="77777777" w:rsidR="00F37232" w:rsidRPr="00F37232" w:rsidRDefault="00F37232" w:rsidP="00F37232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/>
                <w:bCs/>
                <w:sz w:val="20"/>
                <w:szCs w:val="20"/>
              </w:rPr>
              <w:t>2 Possible</w:t>
            </w:r>
          </w:p>
        </w:tc>
        <w:tc>
          <w:tcPr>
            <w:tcW w:w="2160" w:type="dxa"/>
          </w:tcPr>
          <w:p w14:paraId="326F9A30" w14:textId="77777777" w:rsidR="00F37232" w:rsidRPr="00F37232" w:rsidRDefault="00F37232" w:rsidP="00F37232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/>
                <w:bCs/>
                <w:sz w:val="20"/>
                <w:szCs w:val="20"/>
              </w:rPr>
              <w:t>6-10 Medium</w:t>
            </w:r>
          </w:p>
        </w:tc>
      </w:tr>
      <w:tr w:rsidR="00F37232" w:rsidRPr="00F37232" w14:paraId="42DF4022" w14:textId="77777777" w:rsidTr="00F37232">
        <w:trPr>
          <w:trHeight w:val="278"/>
        </w:trPr>
        <w:tc>
          <w:tcPr>
            <w:tcW w:w="2156" w:type="dxa"/>
          </w:tcPr>
          <w:p w14:paraId="4B3D0D8A" w14:textId="77777777" w:rsidR="00F37232" w:rsidRPr="00F37232" w:rsidRDefault="00F37232" w:rsidP="00F37232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/>
                <w:bCs/>
                <w:sz w:val="20"/>
                <w:szCs w:val="20"/>
              </w:rPr>
              <w:t>3 Medical Attention</w:t>
            </w:r>
          </w:p>
        </w:tc>
        <w:tc>
          <w:tcPr>
            <w:tcW w:w="2160" w:type="dxa"/>
          </w:tcPr>
          <w:p w14:paraId="003D4493" w14:textId="77777777" w:rsidR="00F37232" w:rsidRPr="00F37232" w:rsidRDefault="00F37232" w:rsidP="00F37232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/>
                <w:bCs/>
                <w:sz w:val="20"/>
                <w:szCs w:val="20"/>
              </w:rPr>
              <w:t>3 Probable</w:t>
            </w:r>
          </w:p>
        </w:tc>
        <w:tc>
          <w:tcPr>
            <w:tcW w:w="2160" w:type="dxa"/>
          </w:tcPr>
          <w:p w14:paraId="497C5BEC" w14:textId="77777777" w:rsidR="00F37232" w:rsidRPr="00F37232" w:rsidRDefault="00F37232" w:rsidP="00F37232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/>
                <w:bCs/>
                <w:sz w:val="20"/>
                <w:szCs w:val="20"/>
              </w:rPr>
              <w:t>10+ high</w:t>
            </w:r>
          </w:p>
        </w:tc>
      </w:tr>
      <w:tr w:rsidR="00F37232" w:rsidRPr="00F37232" w14:paraId="3115DEE9" w14:textId="77777777" w:rsidTr="00F37232">
        <w:trPr>
          <w:trHeight w:val="294"/>
        </w:trPr>
        <w:tc>
          <w:tcPr>
            <w:tcW w:w="2156" w:type="dxa"/>
          </w:tcPr>
          <w:p w14:paraId="09AC2096" w14:textId="77777777" w:rsidR="00F37232" w:rsidRPr="00F37232" w:rsidRDefault="00F37232" w:rsidP="00F37232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/>
                <w:bCs/>
                <w:sz w:val="20"/>
                <w:szCs w:val="20"/>
              </w:rPr>
              <w:t>4 Hospitalisation</w:t>
            </w:r>
          </w:p>
        </w:tc>
        <w:tc>
          <w:tcPr>
            <w:tcW w:w="2160" w:type="dxa"/>
          </w:tcPr>
          <w:p w14:paraId="2B6AD1DE" w14:textId="77777777" w:rsidR="00F37232" w:rsidRPr="00F37232" w:rsidRDefault="00F37232" w:rsidP="00F37232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/>
                <w:bCs/>
                <w:sz w:val="20"/>
                <w:szCs w:val="20"/>
              </w:rPr>
              <w:t>4 Likely</w:t>
            </w:r>
          </w:p>
        </w:tc>
        <w:tc>
          <w:tcPr>
            <w:tcW w:w="2160" w:type="dxa"/>
          </w:tcPr>
          <w:p w14:paraId="3C01EE0B" w14:textId="77777777" w:rsidR="00F37232" w:rsidRPr="00F37232" w:rsidRDefault="00F37232" w:rsidP="00F37232">
            <w:pPr>
              <w:rPr>
                <w:rFonts w:ascii="Museo Sans 100" w:hAnsi="Museo Sans 100"/>
                <w:bCs/>
                <w:sz w:val="20"/>
                <w:szCs w:val="20"/>
              </w:rPr>
            </w:pPr>
          </w:p>
        </w:tc>
      </w:tr>
      <w:tr w:rsidR="00F37232" w:rsidRPr="00F37232" w14:paraId="52A9AD7F" w14:textId="77777777" w:rsidTr="00F37232">
        <w:trPr>
          <w:trHeight w:val="278"/>
        </w:trPr>
        <w:tc>
          <w:tcPr>
            <w:tcW w:w="2156" w:type="dxa"/>
          </w:tcPr>
          <w:p w14:paraId="2F154BFD" w14:textId="77777777" w:rsidR="00F37232" w:rsidRPr="00F37232" w:rsidRDefault="00F37232" w:rsidP="00F37232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/>
                <w:bCs/>
                <w:sz w:val="20"/>
                <w:szCs w:val="20"/>
              </w:rPr>
              <w:t>5 Death/Irreparable Injury</w:t>
            </w:r>
          </w:p>
        </w:tc>
        <w:tc>
          <w:tcPr>
            <w:tcW w:w="2160" w:type="dxa"/>
          </w:tcPr>
          <w:p w14:paraId="5F10FD5A" w14:textId="77777777" w:rsidR="00F37232" w:rsidRPr="00F37232" w:rsidRDefault="00F37232" w:rsidP="00F37232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/>
                <w:bCs/>
                <w:sz w:val="20"/>
                <w:szCs w:val="20"/>
              </w:rPr>
              <w:t>5 Certain</w:t>
            </w:r>
          </w:p>
        </w:tc>
        <w:tc>
          <w:tcPr>
            <w:tcW w:w="2160" w:type="dxa"/>
          </w:tcPr>
          <w:p w14:paraId="29D45ABC" w14:textId="77777777" w:rsidR="00F37232" w:rsidRPr="00F37232" w:rsidRDefault="00F37232" w:rsidP="00F37232">
            <w:pPr>
              <w:rPr>
                <w:rFonts w:ascii="Museo Sans 100" w:hAnsi="Museo Sans 100"/>
                <w:bCs/>
                <w:sz w:val="20"/>
                <w:szCs w:val="20"/>
              </w:rPr>
            </w:pPr>
          </w:p>
        </w:tc>
      </w:tr>
    </w:tbl>
    <w:p w14:paraId="0A04606B" w14:textId="77777777" w:rsidR="003E3ACE" w:rsidRPr="00F37232" w:rsidRDefault="003E3ACE" w:rsidP="003E3ACE">
      <w:pPr>
        <w:rPr>
          <w:rFonts w:ascii="Museo Sans 100" w:hAnsi="Museo Sans 100"/>
          <w:bCs/>
        </w:rPr>
      </w:pPr>
    </w:p>
    <w:p w14:paraId="64F39AFF" w14:textId="77777777" w:rsidR="003E3ACE" w:rsidRPr="00F37232" w:rsidRDefault="003E3ACE" w:rsidP="003E3ACE">
      <w:pPr>
        <w:rPr>
          <w:rFonts w:ascii="Museo Sans 100" w:hAnsi="Museo Sans 100"/>
          <w:bCs/>
        </w:rPr>
      </w:pPr>
    </w:p>
    <w:p w14:paraId="708E1654" w14:textId="77777777" w:rsidR="003E3ACE" w:rsidRPr="00F37232" w:rsidRDefault="003E3ACE" w:rsidP="003E3ACE">
      <w:pPr>
        <w:rPr>
          <w:rFonts w:ascii="Museo Sans 100" w:hAnsi="Museo Sans 100"/>
          <w:bCs/>
        </w:rPr>
      </w:pPr>
    </w:p>
    <w:p w14:paraId="15FB91B9" w14:textId="77777777" w:rsidR="003E3ACE" w:rsidRPr="00F37232" w:rsidRDefault="003E3ACE" w:rsidP="003E3ACE">
      <w:pPr>
        <w:rPr>
          <w:rFonts w:ascii="Museo Sans 100" w:hAnsi="Museo Sans 100"/>
          <w:bCs/>
        </w:rPr>
      </w:pPr>
    </w:p>
    <w:p w14:paraId="6F122DC3" w14:textId="77777777" w:rsidR="003E3ACE" w:rsidRPr="00F37232" w:rsidRDefault="003E3ACE" w:rsidP="003E3ACE">
      <w:pPr>
        <w:rPr>
          <w:rFonts w:ascii="Museo Sans 100" w:hAnsi="Museo Sans 100"/>
          <w:bCs/>
        </w:rPr>
      </w:pPr>
    </w:p>
    <w:tbl>
      <w:tblPr>
        <w:tblStyle w:val="TableGrid"/>
        <w:tblpPr w:leftFromText="180" w:rightFromText="180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1585"/>
        <w:gridCol w:w="1425"/>
        <w:gridCol w:w="2003"/>
        <w:gridCol w:w="3486"/>
        <w:gridCol w:w="515"/>
        <w:gridCol w:w="558"/>
        <w:gridCol w:w="533"/>
        <w:gridCol w:w="3843"/>
      </w:tblGrid>
      <w:tr w:rsidR="003E3ACE" w:rsidRPr="00F37232" w14:paraId="35A08D90" w14:textId="77777777" w:rsidTr="00F713CB">
        <w:trPr>
          <w:cantSplit/>
          <w:trHeight w:val="1550"/>
        </w:trPr>
        <w:tc>
          <w:tcPr>
            <w:tcW w:w="1585" w:type="dxa"/>
          </w:tcPr>
          <w:p w14:paraId="27727D97" w14:textId="77777777" w:rsidR="003E3ACE" w:rsidRPr="00F37232" w:rsidRDefault="003E3ACE" w:rsidP="00F713CB">
            <w:pPr>
              <w:rPr>
                <w:rFonts w:ascii="Museo Sans 500" w:hAnsi="Museo Sans 500"/>
                <w:bCs/>
              </w:rPr>
            </w:pPr>
            <w:r w:rsidRPr="00F37232">
              <w:rPr>
                <w:rFonts w:ascii="Museo Sans 500" w:hAnsi="Museo Sans 500"/>
                <w:bCs/>
              </w:rPr>
              <w:t xml:space="preserve">Activity/Item Being Assessed </w:t>
            </w:r>
          </w:p>
        </w:tc>
        <w:tc>
          <w:tcPr>
            <w:tcW w:w="1425" w:type="dxa"/>
          </w:tcPr>
          <w:p w14:paraId="6E48C51F" w14:textId="77777777" w:rsidR="003E3ACE" w:rsidRPr="00F37232" w:rsidRDefault="003E3ACE" w:rsidP="00F713CB">
            <w:pPr>
              <w:rPr>
                <w:rFonts w:ascii="Museo Sans 500" w:hAnsi="Museo Sans 500"/>
                <w:bCs/>
              </w:rPr>
            </w:pPr>
            <w:r w:rsidRPr="00F37232">
              <w:rPr>
                <w:rFonts w:ascii="Museo Sans 500" w:hAnsi="Museo Sans 500"/>
                <w:bCs/>
              </w:rPr>
              <w:t>Hazard Identified</w:t>
            </w:r>
          </w:p>
        </w:tc>
        <w:tc>
          <w:tcPr>
            <w:tcW w:w="2003" w:type="dxa"/>
          </w:tcPr>
          <w:p w14:paraId="78BF2A19" w14:textId="77777777" w:rsidR="003E3ACE" w:rsidRPr="00F37232" w:rsidRDefault="003E3ACE" w:rsidP="00F713CB">
            <w:pPr>
              <w:rPr>
                <w:rFonts w:ascii="Museo Sans 500" w:hAnsi="Museo Sans 500"/>
                <w:bCs/>
              </w:rPr>
            </w:pPr>
            <w:r w:rsidRPr="00F37232">
              <w:rPr>
                <w:rFonts w:ascii="Museo Sans 500" w:hAnsi="Museo Sans 500"/>
                <w:bCs/>
              </w:rPr>
              <w:t xml:space="preserve">Persons/Property </w:t>
            </w:r>
            <w:proofErr w:type="gramStart"/>
            <w:r w:rsidRPr="00F37232">
              <w:rPr>
                <w:rFonts w:ascii="Museo Sans 500" w:hAnsi="Museo Sans 500"/>
                <w:bCs/>
              </w:rPr>
              <w:t>At</w:t>
            </w:r>
            <w:proofErr w:type="gramEnd"/>
            <w:r w:rsidRPr="00F37232">
              <w:rPr>
                <w:rFonts w:ascii="Museo Sans 500" w:hAnsi="Museo Sans 500"/>
                <w:bCs/>
              </w:rPr>
              <w:t xml:space="preserve"> Risk</w:t>
            </w:r>
          </w:p>
        </w:tc>
        <w:tc>
          <w:tcPr>
            <w:tcW w:w="3486" w:type="dxa"/>
          </w:tcPr>
          <w:p w14:paraId="58BEFA64" w14:textId="77777777" w:rsidR="003E3ACE" w:rsidRPr="00F37232" w:rsidRDefault="003E3ACE" w:rsidP="00F713CB">
            <w:pPr>
              <w:rPr>
                <w:rFonts w:ascii="Museo Sans 500" w:hAnsi="Museo Sans 500"/>
                <w:bCs/>
              </w:rPr>
            </w:pPr>
            <w:r w:rsidRPr="00F37232">
              <w:rPr>
                <w:rFonts w:ascii="Museo Sans 500" w:hAnsi="Museo Sans 500"/>
                <w:bCs/>
              </w:rPr>
              <w:t>Control Measures</w:t>
            </w:r>
          </w:p>
        </w:tc>
        <w:tc>
          <w:tcPr>
            <w:tcW w:w="515" w:type="dxa"/>
            <w:textDirection w:val="btLr"/>
          </w:tcPr>
          <w:p w14:paraId="3198AB2A" w14:textId="77777777" w:rsidR="003E3ACE" w:rsidRPr="00F37232" w:rsidRDefault="003E3ACE" w:rsidP="00F713CB">
            <w:pPr>
              <w:ind w:left="113" w:right="113"/>
              <w:rPr>
                <w:rFonts w:ascii="Museo Sans 500" w:hAnsi="Museo Sans 500"/>
                <w:bCs/>
              </w:rPr>
            </w:pPr>
            <w:r w:rsidRPr="00F37232">
              <w:rPr>
                <w:rFonts w:ascii="Museo Sans 500" w:hAnsi="Museo Sans 500"/>
                <w:bCs/>
              </w:rPr>
              <w:t>Severity</w:t>
            </w:r>
          </w:p>
        </w:tc>
        <w:tc>
          <w:tcPr>
            <w:tcW w:w="558" w:type="dxa"/>
            <w:textDirection w:val="btLr"/>
          </w:tcPr>
          <w:p w14:paraId="48EB461F" w14:textId="77777777" w:rsidR="003E3ACE" w:rsidRPr="00F37232" w:rsidRDefault="003E3ACE" w:rsidP="00F713CB">
            <w:pPr>
              <w:ind w:left="113" w:right="113"/>
              <w:rPr>
                <w:rFonts w:ascii="Museo Sans 500" w:hAnsi="Museo Sans 500"/>
                <w:bCs/>
              </w:rPr>
            </w:pPr>
            <w:r w:rsidRPr="00F37232">
              <w:rPr>
                <w:rFonts w:ascii="Museo Sans 500" w:hAnsi="Museo Sans 500"/>
                <w:bCs/>
              </w:rPr>
              <w:t>Likelihood</w:t>
            </w:r>
          </w:p>
        </w:tc>
        <w:tc>
          <w:tcPr>
            <w:tcW w:w="533" w:type="dxa"/>
            <w:textDirection w:val="btLr"/>
          </w:tcPr>
          <w:p w14:paraId="04EDE144" w14:textId="77777777" w:rsidR="003E3ACE" w:rsidRPr="00F37232" w:rsidRDefault="003E3ACE" w:rsidP="00F713CB">
            <w:pPr>
              <w:ind w:left="113" w:right="113"/>
              <w:rPr>
                <w:rFonts w:ascii="Museo Sans 500" w:hAnsi="Museo Sans 500"/>
                <w:bCs/>
              </w:rPr>
            </w:pPr>
            <w:r w:rsidRPr="00F37232">
              <w:rPr>
                <w:rFonts w:ascii="Museo Sans 500" w:hAnsi="Museo Sans 500"/>
                <w:bCs/>
              </w:rPr>
              <w:t>Risk Rating*</w:t>
            </w:r>
          </w:p>
        </w:tc>
        <w:tc>
          <w:tcPr>
            <w:tcW w:w="3843" w:type="dxa"/>
          </w:tcPr>
          <w:p w14:paraId="34E7A48D" w14:textId="77777777" w:rsidR="003E3ACE" w:rsidRPr="00F37232" w:rsidRDefault="003E3ACE" w:rsidP="00F713CB">
            <w:pPr>
              <w:rPr>
                <w:rFonts w:ascii="Museo Sans 500" w:hAnsi="Museo Sans 500"/>
                <w:bCs/>
              </w:rPr>
            </w:pPr>
            <w:r w:rsidRPr="00F37232">
              <w:rPr>
                <w:rFonts w:ascii="Museo Sans 500" w:hAnsi="Museo Sans 500"/>
                <w:bCs/>
              </w:rPr>
              <w:t>Notes/Safety Advice</w:t>
            </w:r>
          </w:p>
        </w:tc>
      </w:tr>
      <w:tr w:rsidR="003E3ACE" w:rsidRPr="00F37232" w14:paraId="3E9B49EB" w14:textId="77777777" w:rsidTr="00F713CB">
        <w:tc>
          <w:tcPr>
            <w:tcW w:w="1585" w:type="dxa"/>
          </w:tcPr>
          <w:p w14:paraId="6B63AD12" w14:textId="77777777" w:rsidR="003E3ACE" w:rsidRPr="00F37232" w:rsidRDefault="00D826CC" w:rsidP="00F713CB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/>
                <w:bCs/>
                <w:sz w:val="20"/>
                <w:szCs w:val="20"/>
              </w:rPr>
              <w:t>Use of data logger</w:t>
            </w:r>
          </w:p>
        </w:tc>
        <w:tc>
          <w:tcPr>
            <w:tcW w:w="1425" w:type="dxa"/>
            <w:vAlign w:val="center"/>
          </w:tcPr>
          <w:p w14:paraId="69F36A9F" w14:textId="77777777" w:rsidR="003E3ACE" w:rsidRPr="00F37232" w:rsidRDefault="00D826CC" w:rsidP="00F713CB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 w:cs="Arial"/>
                <w:bCs/>
                <w:sz w:val="20"/>
                <w:szCs w:val="20"/>
              </w:rPr>
              <w:t>Electrical burns or shocks</w:t>
            </w:r>
          </w:p>
        </w:tc>
        <w:tc>
          <w:tcPr>
            <w:tcW w:w="2003" w:type="dxa"/>
            <w:vAlign w:val="center"/>
          </w:tcPr>
          <w:p w14:paraId="3A4E42EF" w14:textId="77777777" w:rsidR="003E3ACE" w:rsidRPr="00F37232" w:rsidRDefault="00D826CC" w:rsidP="00F713CB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 w:cs="Arial"/>
                <w:bCs/>
                <w:sz w:val="20"/>
                <w:szCs w:val="20"/>
              </w:rPr>
              <w:t>All</w:t>
            </w:r>
          </w:p>
        </w:tc>
        <w:tc>
          <w:tcPr>
            <w:tcW w:w="3486" w:type="dxa"/>
            <w:vAlign w:val="center"/>
          </w:tcPr>
          <w:p w14:paraId="676A9740" w14:textId="77777777" w:rsidR="003E3ACE" w:rsidRPr="00F37232" w:rsidRDefault="00D826CC" w:rsidP="00D826CC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 w:cs="Arial"/>
                <w:bCs/>
                <w:sz w:val="20"/>
                <w:szCs w:val="20"/>
              </w:rPr>
              <w:t xml:space="preserve">Ensure all data loggers are in good condition with electrical parts covered before sessions. </w:t>
            </w:r>
          </w:p>
        </w:tc>
        <w:tc>
          <w:tcPr>
            <w:tcW w:w="515" w:type="dxa"/>
            <w:vAlign w:val="center"/>
          </w:tcPr>
          <w:p w14:paraId="7F395693" w14:textId="77777777" w:rsidR="003E3ACE" w:rsidRPr="00F37232" w:rsidRDefault="00D826CC" w:rsidP="00F713CB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/>
                <w:bCs/>
                <w:sz w:val="20"/>
                <w:szCs w:val="20"/>
              </w:rPr>
              <w:t>3</w:t>
            </w:r>
          </w:p>
        </w:tc>
        <w:tc>
          <w:tcPr>
            <w:tcW w:w="558" w:type="dxa"/>
            <w:vAlign w:val="center"/>
          </w:tcPr>
          <w:p w14:paraId="55BB4DEC" w14:textId="77777777" w:rsidR="003E3ACE" w:rsidRPr="00F37232" w:rsidRDefault="00D826CC" w:rsidP="00F713CB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  <w:tc>
          <w:tcPr>
            <w:tcW w:w="533" w:type="dxa"/>
            <w:vAlign w:val="center"/>
          </w:tcPr>
          <w:p w14:paraId="0DA92EC7" w14:textId="77777777" w:rsidR="003E3ACE" w:rsidRPr="00F37232" w:rsidRDefault="00D826CC" w:rsidP="00F713CB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/>
                <w:bCs/>
                <w:sz w:val="20"/>
                <w:szCs w:val="20"/>
              </w:rPr>
              <w:t>3</w:t>
            </w:r>
          </w:p>
        </w:tc>
        <w:tc>
          <w:tcPr>
            <w:tcW w:w="3843" w:type="dxa"/>
            <w:vAlign w:val="center"/>
          </w:tcPr>
          <w:p w14:paraId="2E744C2E" w14:textId="77777777" w:rsidR="003E3ACE" w:rsidRPr="00F37232" w:rsidRDefault="00D826CC" w:rsidP="00F713CB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 w:cs="Arial"/>
                <w:bCs/>
                <w:sz w:val="20"/>
                <w:szCs w:val="20"/>
              </w:rPr>
              <w:t>Ensure all data loggers are PAT tested.</w:t>
            </w:r>
          </w:p>
        </w:tc>
      </w:tr>
      <w:tr w:rsidR="001850EB" w:rsidRPr="00F37232" w14:paraId="06375BE0" w14:textId="77777777" w:rsidTr="00FE3CF3">
        <w:tc>
          <w:tcPr>
            <w:tcW w:w="1585" w:type="dxa"/>
            <w:vAlign w:val="center"/>
          </w:tcPr>
          <w:p w14:paraId="666F819A" w14:textId="77777777" w:rsidR="001850EB" w:rsidRPr="00F37232" w:rsidRDefault="00D826CC" w:rsidP="00FE3CF3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/>
                <w:bCs/>
                <w:sz w:val="20"/>
                <w:szCs w:val="20"/>
              </w:rPr>
              <w:t>Experiment with sunglasses</w:t>
            </w:r>
          </w:p>
        </w:tc>
        <w:tc>
          <w:tcPr>
            <w:tcW w:w="1425" w:type="dxa"/>
            <w:vAlign w:val="center"/>
          </w:tcPr>
          <w:p w14:paraId="5ECBEADA" w14:textId="77777777" w:rsidR="001850EB" w:rsidRPr="00F37232" w:rsidRDefault="001850EB" w:rsidP="001850EB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 w:cs="Arial"/>
                <w:bCs/>
                <w:sz w:val="20"/>
                <w:szCs w:val="20"/>
              </w:rPr>
              <w:t xml:space="preserve">Injuries </w:t>
            </w:r>
            <w:proofErr w:type="spellStart"/>
            <w:r w:rsidRPr="00F37232">
              <w:rPr>
                <w:rFonts w:ascii="Museo Sans 100" w:hAnsi="Museo Sans 100" w:cs="Arial"/>
                <w:bCs/>
                <w:sz w:val="20"/>
                <w:szCs w:val="20"/>
              </w:rPr>
              <w:t>esp</w:t>
            </w:r>
            <w:proofErr w:type="spellEnd"/>
            <w:r w:rsidRPr="00F37232">
              <w:rPr>
                <w:rFonts w:ascii="Museo Sans 100" w:hAnsi="Museo Sans 100" w:cs="Arial"/>
                <w:bCs/>
                <w:sz w:val="20"/>
                <w:szCs w:val="20"/>
              </w:rPr>
              <w:t xml:space="preserve"> to EYES from sharp objects, e.g. sunglasses stems, ruler</w:t>
            </w:r>
          </w:p>
        </w:tc>
        <w:tc>
          <w:tcPr>
            <w:tcW w:w="2003" w:type="dxa"/>
            <w:vAlign w:val="center"/>
          </w:tcPr>
          <w:p w14:paraId="4FFD9B57" w14:textId="77777777" w:rsidR="001850EB" w:rsidRPr="00F37232" w:rsidRDefault="001850EB" w:rsidP="00FE3CF3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 w:cs="Arial"/>
                <w:bCs/>
                <w:sz w:val="20"/>
                <w:szCs w:val="20"/>
              </w:rPr>
              <w:t>Participants</w:t>
            </w:r>
          </w:p>
        </w:tc>
        <w:tc>
          <w:tcPr>
            <w:tcW w:w="3486" w:type="dxa"/>
            <w:vAlign w:val="center"/>
          </w:tcPr>
          <w:p w14:paraId="4F3D32E5" w14:textId="77777777" w:rsidR="001850EB" w:rsidRPr="00F37232" w:rsidRDefault="001850EB" w:rsidP="00FE3CF3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 w:cs="Arial"/>
                <w:bCs/>
                <w:sz w:val="20"/>
                <w:szCs w:val="20"/>
              </w:rPr>
              <w:t>Keep an eye on the children and ensure they’re behaving sensibly. Stop any silly behavior early.</w:t>
            </w:r>
          </w:p>
        </w:tc>
        <w:tc>
          <w:tcPr>
            <w:tcW w:w="515" w:type="dxa"/>
            <w:vAlign w:val="center"/>
          </w:tcPr>
          <w:p w14:paraId="79D6504F" w14:textId="77777777" w:rsidR="001850EB" w:rsidRPr="00F37232" w:rsidRDefault="001850EB" w:rsidP="00FE3CF3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/>
                <w:bCs/>
                <w:sz w:val="20"/>
                <w:szCs w:val="20"/>
              </w:rPr>
              <w:t>2</w:t>
            </w:r>
          </w:p>
        </w:tc>
        <w:tc>
          <w:tcPr>
            <w:tcW w:w="558" w:type="dxa"/>
            <w:vAlign w:val="center"/>
          </w:tcPr>
          <w:p w14:paraId="2DD3CDBA" w14:textId="77777777" w:rsidR="001850EB" w:rsidRPr="00F37232" w:rsidRDefault="001850EB" w:rsidP="00FE3CF3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  <w:tc>
          <w:tcPr>
            <w:tcW w:w="533" w:type="dxa"/>
            <w:vAlign w:val="center"/>
          </w:tcPr>
          <w:p w14:paraId="3188291F" w14:textId="77777777" w:rsidR="001850EB" w:rsidRPr="00F37232" w:rsidRDefault="001850EB" w:rsidP="00FE3CF3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/>
                <w:bCs/>
                <w:sz w:val="20"/>
                <w:szCs w:val="20"/>
              </w:rPr>
              <w:t>2</w:t>
            </w:r>
          </w:p>
        </w:tc>
        <w:tc>
          <w:tcPr>
            <w:tcW w:w="3843" w:type="dxa"/>
            <w:vAlign w:val="center"/>
          </w:tcPr>
          <w:p w14:paraId="4F9E47DA" w14:textId="77777777" w:rsidR="001850EB" w:rsidRPr="00F37232" w:rsidRDefault="001850EB" w:rsidP="00FE3CF3">
            <w:pPr>
              <w:rPr>
                <w:rFonts w:ascii="Museo Sans 100" w:hAnsi="Museo Sans 100"/>
                <w:bCs/>
                <w:sz w:val="20"/>
                <w:szCs w:val="20"/>
              </w:rPr>
            </w:pPr>
          </w:p>
        </w:tc>
      </w:tr>
      <w:tr w:rsidR="00D826CC" w:rsidRPr="00F37232" w14:paraId="603ECF18" w14:textId="77777777" w:rsidTr="00FE3CF3">
        <w:tc>
          <w:tcPr>
            <w:tcW w:w="1585" w:type="dxa"/>
          </w:tcPr>
          <w:p w14:paraId="14CC6683" w14:textId="77777777" w:rsidR="00D826CC" w:rsidRPr="00F37232" w:rsidRDefault="00D826CC" w:rsidP="00D826CC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/>
                <w:bCs/>
                <w:sz w:val="20"/>
                <w:szCs w:val="20"/>
              </w:rPr>
              <w:t>Use of torch</w:t>
            </w:r>
          </w:p>
        </w:tc>
        <w:tc>
          <w:tcPr>
            <w:tcW w:w="1425" w:type="dxa"/>
            <w:vAlign w:val="center"/>
          </w:tcPr>
          <w:p w14:paraId="008563AB" w14:textId="77777777" w:rsidR="00D826CC" w:rsidRPr="00F37232" w:rsidRDefault="00D826CC" w:rsidP="00FE3CF3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 w:cs="Arial"/>
                <w:bCs/>
                <w:sz w:val="20"/>
                <w:szCs w:val="20"/>
              </w:rPr>
              <w:t>Eye injuries</w:t>
            </w:r>
          </w:p>
        </w:tc>
        <w:tc>
          <w:tcPr>
            <w:tcW w:w="2003" w:type="dxa"/>
            <w:vAlign w:val="center"/>
          </w:tcPr>
          <w:p w14:paraId="184D53D1" w14:textId="77777777" w:rsidR="00D826CC" w:rsidRPr="00F37232" w:rsidRDefault="00D826CC" w:rsidP="00FE3CF3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 w:cs="Arial"/>
                <w:bCs/>
                <w:sz w:val="20"/>
                <w:szCs w:val="20"/>
              </w:rPr>
              <w:t>All</w:t>
            </w:r>
            <w:bookmarkStart w:id="0" w:name="_GoBack"/>
            <w:bookmarkEnd w:id="0"/>
          </w:p>
        </w:tc>
        <w:tc>
          <w:tcPr>
            <w:tcW w:w="3486" w:type="dxa"/>
            <w:vAlign w:val="center"/>
          </w:tcPr>
          <w:p w14:paraId="69953159" w14:textId="77777777" w:rsidR="00D826CC" w:rsidRPr="00F37232" w:rsidRDefault="00D826CC" w:rsidP="00FE3CF3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 w:cs="Arial"/>
                <w:bCs/>
                <w:sz w:val="20"/>
                <w:szCs w:val="20"/>
              </w:rPr>
              <w:t>Keep an eye on the children and ensure they’re behaving sensibly. Stop any silly behavior early.</w:t>
            </w:r>
          </w:p>
        </w:tc>
        <w:tc>
          <w:tcPr>
            <w:tcW w:w="515" w:type="dxa"/>
            <w:vAlign w:val="center"/>
          </w:tcPr>
          <w:p w14:paraId="1B93000F" w14:textId="77777777" w:rsidR="00D826CC" w:rsidRPr="00F37232" w:rsidRDefault="00D826CC" w:rsidP="00FE3CF3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/>
                <w:bCs/>
                <w:sz w:val="20"/>
                <w:szCs w:val="20"/>
              </w:rPr>
              <w:t>2</w:t>
            </w:r>
          </w:p>
        </w:tc>
        <w:tc>
          <w:tcPr>
            <w:tcW w:w="558" w:type="dxa"/>
            <w:vAlign w:val="center"/>
          </w:tcPr>
          <w:p w14:paraId="7175FDA3" w14:textId="77777777" w:rsidR="00D826CC" w:rsidRPr="00F37232" w:rsidRDefault="00D826CC" w:rsidP="00FE3CF3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  <w:tc>
          <w:tcPr>
            <w:tcW w:w="533" w:type="dxa"/>
            <w:vAlign w:val="center"/>
          </w:tcPr>
          <w:p w14:paraId="56904D46" w14:textId="77777777" w:rsidR="00D826CC" w:rsidRPr="00F37232" w:rsidRDefault="00D826CC" w:rsidP="00FE3CF3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/>
                <w:bCs/>
                <w:sz w:val="20"/>
                <w:szCs w:val="20"/>
              </w:rPr>
              <w:t>2</w:t>
            </w:r>
          </w:p>
        </w:tc>
        <w:tc>
          <w:tcPr>
            <w:tcW w:w="3843" w:type="dxa"/>
            <w:vAlign w:val="center"/>
          </w:tcPr>
          <w:p w14:paraId="78F16864" w14:textId="77777777" w:rsidR="00D826CC" w:rsidRPr="00F37232" w:rsidRDefault="00D826CC" w:rsidP="00D826CC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F37232">
              <w:rPr>
                <w:rFonts w:ascii="Museo Sans 100" w:hAnsi="Museo Sans 100" w:cs="Arial"/>
                <w:bCs/>
                <w:sz w:val="20"/>
                <w:szCs w:val="20"/>
              </w:rPr>
              <w:t>Low brightnesses.</w:t>
            </w:r>
          </w:p>
        </w:tc>
      </w:tr>
    </w:tbl>
    <w:p w14:paraId="649BB4D7" w14:textId="77777777" w:rsidR="00F06999" w:rsidRPr="00F37232" w:rsidRDefault="00F06999" w:rsidP="00D826CC">
      <w:pPr>
        <w:rPr>
          <w:rFonts w:ascii="Museo Sans 100" w:hAnsi="Museo Sans 100"/>
          <w:bCs/>
        </w:rPr>
      </w:pPr>
    </w:p>
    <w:sectPr w:rsidR="00F06999" w:rsidRPr="00F37232" w:rsidSect="003E3A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CE"/>
    <w:rsid w:val="001850EB"/>
    <w:rsid w:val="002D5C06"/>
    <w:rsid w:val="003E3ACE"/>
    <w:rsid w:val="008B742A"/>
    <w:rsid w:val="00D826CC"/>
    <w:rsid w:val="00F06999"/>
    <w:rsid w:val="00F3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7ED8"/>
  <w15:chartTrackingRefBased/>
  <w15:docId w15:val="{8C013E3A-7C7F-4BE7-A795-3680D964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3A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Text">
    <w:name w:val="1 Text"/>
    <w:basedOn w:val="Normal"/>
    <w:rsid w:val="003E3ACE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Dennis</dc:creator>
  <cp:keywords/>
  <dc:description/>
  <cp:lastModifiedBy>Kat Kelly</cp:lastModifiedBy>
  <cp:revision>4</cp:revision>
  <dcterms:created xsi:type="dcterms:W3CDTF">2019-06-10T14:43:00Z</dcterms:created>
  <dcterms:modified xsi:type="dcterms:W3CDTF">2019-10-11T08:46:00Z</dcterms:modified>
</cp:coreProperties>
</file>