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E76074" w14:paraId="5E9845EB" w14:textId="77777777" w:rsidTr="003E3ACE">
        <w:trPr>
          <w:trHeight w:val="565"/>
        </w:trPr>
        <w:tc>
          <w:tcPr>
            <w:tcW w:w="2266" w:type="dxa"/>
            <w:vMerge w:val="restart"/>
          </w:tcPr>
          <w:p w14:paraId="12E126B5" w14:textId="77777777" w:rsidR="003E3ACE" w:rsidRPr="00E76074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E76074">
              <w:rPr>
                <w:rFonts w:ascii="Museo Sans 500" w:hAnsi="Museo Sans 500"/>
                <w:bCs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439CA82D" w14:textId="77777777" w:rsidR="00E76074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E76074">
              <w:rPr>
                <w:rFonts w:ascii="Museo Sans 500" w:hAnsi="Museo Sans 500"/>
                <w:bCs/>
                <w:sz w:val="24"/>
                <w:szCs w:val="24"/>
              </w:rPr>
              <w:t>Name</w:t>
            </w:r>
            <w:r w:rsidRPr="00E76074">
              <w:rPr>
                <w:rFonts w:ascii="Museo Sans 100" w:hAnsi="Museo Sans 100"/>
                <w:bCs/>
                <w:sz w:val="24"/>
                <w:szCs w:val="24"/>
              </w:rPr>
              <w:t xml:space="preserve"> </w:t>
            </w:r>
          </w:p>
          <w:p w14:paraId="6296A5B9" w14:textId="16227985" w:rsidR="003E3ACE" w:rsidRPr="00E76074" w:rsidRDefault="008B742A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E76074">
              <w:rPr>
                <w:rFonts w:ascii="Museo Sans 100" w:hAnsi="Museo Sans 100"/>
                <w:bCs/>
                <w:sz w:val="24"/>
                <w:szCs w:val="24"/>
              </w:rPr>
              <w:t>Rowena Fletcher-Wood</w:t>
            </w:r>
          </w:p>
          <w:p w14:paraId="3DA784A3" w14:textId="2D34EB9A" w:rsidR="003E3ACE" w:rsidRPr="00E76074" w:rsidRDefault="00E76074" w:rsidP="00E76074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Kat Kelly</w:t>
            </w:r>
          </w:p>
        </w:tc>
      </w:tr>
      <w:tr w:rsidR="003E3ACE" w:rsidRPr="00E76074" w14:paraId="6F18CE66" w14:textId="77777777" w:rsidTr="003E3ACE">
        <w:trPr>
          <w:trHeight w:val="584"/>
        </w:trPr>
        <w:tc>
          <w:tcPr>
            <w:tcW w:w="2266" w:type="dxa"/>
            <w:vMerge/>
          </w:tcPr>
          <w:p w14:paraId="12BF2702" w14:textId="77777777" w:rsidR="003E3ACE" w:rsidRPr="00E76074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4A483B03" w14:textId="77777777" w:rsidR="003E3ACE" w:rsidRPr="00E76074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E76074">
              <w:rPr>
                <w:rFonts w:ascii="Museo Sans 500" w:hAnsi="Museo Sans 500"/>
                <w:bCs/>
                <w:sz w:val="24"/>
                <w:szCs w:val="24"/>
              </w:rPr>
              <w:t xml:space="preserve">Signature </w:t>
            </w:r>
          </w:p>
          <w:p w14:paraId="69311BCD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E76074">
              <w:rPr>
                <w:rFonts w:ascii="Museo Sans 100" w:hAnsi="Museo Sans 100"/>
                <w:bCs/>
                <w:sz w:val="24"/>
                <w:szCs w:val="24"/>
              </w:rPr>
              <w:t>Rowena Fletcher-Wood</w:t>
            </w:r>
          </w:p>
          <w:p w14:paraId="143923A3" w14:textId="713B1308" w:rsidR="003E3ACE" w:rsidRPr="00E76074" w:rsidRDefault="00E76074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Kat Kelly</w:t>
            </w:r>
          </w:p>
        </w:tc>
      </w:tr>
      <w:tr w:rsidR="003E3ACE" w:rsidRPr="00E76074" w14:paraId="5FA91F3A" w14:textId="77777777" w:rsidTr="003E3ACE">
        <w:trPr>
          <w:trHeight w:val="369"/>
        </w:trPr>
        <w:tc>
          <w:tcPr>
            <w:tcW w:w="2266" w:type="dxa"/>
          </w:tcPr>
          <w:p w14:paraId="25B30303" w14:textId="77777777" w:rsidR="003E3ACE" w:rsidRPr="00E76074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E76074">
              <w:rPr>
                <w:rFonts w:ascii="Museo Sans 500" w:hAnsi="Museo Sans 500"/>
                <w:bCs/>
                <w:sz w:val="24"/>
                <w:szCs w:val="24"/>
              </w:rPr>
              <w:t>Date</w:t>
            </w:r>
          </w:p>
          <w:p w14:paraId="5F87498D" w14:textId="77777777" w:rsidR="003E3ACE" w:rsidRPr="00E76074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641DA0A7" w14:textId="5E33FDF4" w:rsidR="003E3ACE" w:rsidRPr="00E76074" w:rsidRDefault="00E76074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11/10/2019</w:t>
            </w:r>
          </w:p>
        </w:tc>
      </w:tr>
    </w:tbl>
    <w:p w14:paraId="7DE38056" w14:textId="77777777" w:rsidR="003E3ACE" w:rsidRPr="00E76074" w:rsidRDefault="00542EB9" w:rsidP="003E3ACE">
      <w:pPr>
        <w:rPr>
          <w:rFonts w:ascii="Museo Sans 100" w:hAnsi="Museo Sans 100"/>
          <w:bCs/>
        </w:rPr>
      </w:pPr>
      <w:r w:rsidRPr="00E76074">
        <w:rPr>
          <w:rFonts w:ascii="Museo Sans 100" w:hAnsi="Museo Sans 100"/>
          <w:bCs/>
        </w:rPr>
        <w:t>Exploring Evolution</w:t>
      </w:r>
      <w:r w:rsidR="008B742A" w:rsidRPr="00E76074">
        <w:rPr>
          <w:rFonts w:ascii="Museo Sans 100" w:hAnsi="Museo Sans 100"/>
          <w:bCs/>
        </w:rPr>
        <w:t xml:space="preserve"> </w:t>
      </w:r>
      <w:r w:rsidR="003E3ACE" w:rsidRPr="00E76074">
        <w:rPr>
          <w:rFonts w:ascii="Museo Sans 100" w:hAnsi="Museo Sans 100"/>
          <w:bCs/>
        </w:rPr>
        <w:t>Risk Assessment</w:t>
      </w:r>
    </w:p>
    <w:tbl>
      <w:tblPr>
        <w:tblStyle w:val="TableGrid"/>
        <w:tblpPr w:leftFromText="180" w:rightFromText="180" w:vertAnchor="text" w:horzAnchor="page" w:tblpX="7141" w:tblpY="172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E76074" w:rsidRPr="00E76074" w14:paraId="640876E2" w14:textId="77777777" w:rsidTr="00E76074">
        <w:trPr>
          <w:trHeight w:val="294"/>
        </w:trPr>
        <w:tc>
          <w:tcPr>
            <w:tcW w:w="2156" w:type="dxa"/>
          </w:tcPr>
          <w:p w14:paraId="72C0E9EC" w14:textId="77777777" w:rsidR="00E76074" w:rsidRPr="00E76074" w:rsidRDefault="00E76074" w:rsidP="00E76074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E76074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6DDB05EE" w14:textId="77777777" w:rsidR="00E76074" w:rsidRPr="00E76074" w:rsidRDefault="00E76074" w:rsidP="00E76074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E76074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067F7DC4" w14:textId="77777777" w:rsidR="00E76074" w:rsidRPr="00E76074" w:rsidRDefault="00E76074" w:rsidP="00E76074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E76074">
              <w:rPr>
                <w:rFonts w:ascii="Museo Sans 500" w:hAnsi="Museo Sans 500"/>
                <w:bCs/>
                <w:sz w:val="20"/>
                <w:szCs w:val="20"/>
              </w:rPr>
              <w:t>Risk Rating* (S x L)</w:t>
            </w:r>
          </w:p>
        </w:tc>
      </w:tr>
      <w:tr w:rsidR="00E76074" w:rsidRPr="00E76074" w14:paraId="298E7223" w14:textId="77777777" w:rsidTr="00E76074">
        <w:trPr>
          <w:trHeight w:val="278"/>
        </w:trPr>
        <w:tc>
          <w:tcPr>
            <w:tcW w:w="2156" w:type="dxa"/>
          </w:tcPr>
          <w:p w14:paraId="33C59C29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3F04A57D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304D8906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1-5 Low</w:t>
            </w:r>
          </w:p>
        </w:tc>
      </w:tr>
      <w:tr w:rsidR="00E76074" w:rsidRPr="00E76074" w14:paraId="79FFE9CA" w14:textId="77777777" w:rsidTr="00E76074">
        <w:trPr>
          <w:trHeight w:val="294"/>
        </w:trPr>
        <w:tc>
          <w:tcPr>
            <w:tcW w:w="2156" w:type="dxa"/>
          </w:tcPr>
          <w:p w14:paraId="58BD8314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795A7259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1DE1C99A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6-10 Medium</w:t>
            </w:r>
          </w:p>
        </w:tc>
      </w:tr>
      <w:tr w:rsidR="00E76074" w:rsidRPr="00E76074" w14:paraId="0BC04373" w14:textId="77777777" w:rsidTr="00E76074">
        <w:trPr>
          <w:trHeight w:val="278"/>
        </w:trPr>
        <w:tc>
          <w:tcPr>
            <w:tcW w:w="2156" w:type="dxa"/>
          </w:tcPr>
          <w:p w14:paraId="69B8EA35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75FDEEF5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29C528F0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10+ high</w:t>
            </w:r>
          </w:p>
        </w:tc>
      </w:tr>
      <w:tr w:rsidR="00E76074" w:rsidRPr="00E76074" w14:paraId="739C8424" w14:textId="77777777" w:rsidTr="00E76074">
        <w:trPr>
          <w:trHeight w:val="294"/>
        </w:trPr>
        <w:tc>
          <w:tcPr>
            <w:tcW w:w="2156" w:type="dxa"/>
          </w:tcPr>
          <w:p w14:paraId="69E85875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11967DDD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55673657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E76074" w:rsidRPr="00E76074" w14:paraId="5D99F7FB" w14:textId="77777777" w:rsidTr="00E76074">
        <w:trPr>
          <w:trHeight w:val="278"/>
        </w:trPr>
        <w:tc>
          <w:tcPr>
            <w:tcW w:w="2156" w:type="dxa"/>
          </w:tcPr>
          <w:p w14:paraId="56863F6E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773C3D98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5D13D9DE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1BBF4F97" w14:textId="77777777" w:rsidR="003E3ACE" w:rsidRPr="00E76074" w:rsidRDefault="003E3ACE" w:rsidP="003E3ACE">
      <w:pPr>
        <w:rPr>
          <w:rFonts w:ascii="Museo Sans 100" w:hAnsi="Museo Sans 100"/>
          <w:bCs/>
        </w:rPr>
      </w:pPr>
    </w:p>
    <w:p w14:paraId="155D2083" w14:textId="77777777" w:rsidR="003E3ACE" w:rsidRPr="00E76074" w:rsidRDefault="003E3ACE" w:rsidP="003E3ACE">
      <w:pPr>
        <w:rPr>
          <w:rFonts w:ascii="Museo Sans 100" w:hAnsi="Museo Sans 100"/>
          <w:bCs/>
        </w:rPr>
      </w:pPr>
    </w:p>
    <w:p w14:paraId="30B4EE19" w14:textId="77777777" w:rsidR="003E3ACE" w:rsidRPr="00E76074" w:rsidRDefault="003E3ACE" w:rsidP="003E3ACE">
      <w:pPr>
        <w:rPr>
          <w:rFonts w:ascii="Museo Sans 100" w:hAnsi="Museo Sans 100"/>
          <w:bCs/>
        </w:rPr>
      </w:pPr>
    </w:p>
    <w:p w14:paraId="281F0AE0" w14:textId="77777777" w:rsidR="003E3ACE" w:rsidRPr="00E76074" w:rsidRDefault="003E3ACE" w:rsidP="003E3ACE">
      <w:pPr>
        <w:rPr>
          <w:rFonts w:ascii="Museo Sans 100" w:hAnsi="Museo Sans 100"/>
          <w:bCs/>
        </w:rPr>
      </w:pPr>
    </w:p>
    <w:p w14:paraId="49F10C64" w14:textId="77777777" w:rsidR="003E3ACE" w:rsidRPr="00E76074" w:rsidRDefault="003E3ACE" w:rsidP="003E3ACE">
      <w:pPr>
        <w:rPr>
          <w:rFonts w:ascii="Museo Sans 100" w:hAnsi="Museo Sans 100"/>
          <w:bCs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E76074" w14:paraId="17D5A74E" w14:textId="77777777" w:rsidTr="00542EB9">
        <w:trPr>
          <w:cantSplit/>
          <w:trHeight w:val="1553"/>
        </w:trPr>
        <w:tc>
          <w:tcPr>
            <w:tcW w:w="1585" w:type="dxa"/>
          </w:tcPr>
          <w:p w14:paraId="3F752A13" w14:textId="77777777" w:rsidR="003E3ACE" w:rsidRPr="00E76074" w:rsidRDefault="003E3ACE" w:rsidP="00F713CB">
            <w:pPr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 xml:space="preserve">Activity/Item Being Assessed </w:t>
            </w:r>
          </w:p>
        </w:tc>
        <w:tc>
          <w:tcPr>
            <w:tcW w:w="1425" w:type="dxa"/>
          </w:tcPr>
          <w:p w14:paraId="0CDBFB43" w14:textId="77777777" w:rsidR="003E3ACE" w:rsidRPr="00E76074" w:rsidRDefault="003E3ACE" w:rsidP="00F713CB">
            <w:pPr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>Hazard Identified</w:t>
            </w:r>
          </w:p>
        </w:tc>
        <w:tc>
          <w:tcPr>
            <w:tcW w:w="2003" w:type="dxa"/>
          </w:tcPr>
          <w:p w14:paraId="6E430371" w14:textId="77777777" w:rsidR="003E3ACE" w:rsidRPr="00E76074" w:rsidRDefault="003E3ACE" w:rsidP="00F713CB">
            <w:pPr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 xml:space="preserve">Persons/Property </w:t>
            </w:r>
            <w:proofErr w:type="gramStart"/>
            <w:r w:rsidRPr="00E76074">
              <w:rPr>
                <w:rFonts w:ascii="Museo Sans 500" w:hAnsi="Museo Sans 500"/>
                <w:bCs/>
              </w:rPr>
              <w:t>At</w:t>
            </w:r>
            <w:proofErr w:type="gramEnd"/>
            <w:r w:rsidRPr="00E76074">
              <w:rPr>
                <w:rFonts w:ascii="Museo Sans 500" w:hAnsi="Museo Sans 500"/>
                <w:bCs/>
              </w:rPr>
              <w:t xml:space="preserve"> Risk</w:t>
            </w:r>
          </w:p>
        </w:tc>
        <w:tc>
          <w:tcPr>
            <w:tcW w:w="3486" w:type="dxa"/>
          </w:tcPr>
          <w:p w14:paraId="1BE7F88B" w14:textId="77777777" w:rsidR="003E3ACE" w:rsidRPr="00E76074" w:rsidRDefault="003E3ACE" w:rsidP="00F713CB">
            <w:pPr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>Control Measures</w:t>
            </w:r>
          </w:p>
        </w:tc>
        <w:tc>
          <w:tcPr>
            <w:tcW w:w="515" w:type="dxa"/>
            <w:textDirection w:val="btLr"/>
          </w:tcPr>
          <w:p w14:paraId="2D36B4F4" w14:textId="77777777" w:rsidR="003E3ACE" w:rsidRPr="00E76074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>Severity</w:t>
            </w:r>
          </w:p>
        </w:tc>
        <w:tc>
          <w:tcPr>
            <w:tcW w:w="558" w:type="dxa"/>
            <w:textDirection w:val="btLr"/>
          </w:tcPr>
          <w:p w14:paraId="26C8C0EB" w14:textId="77777777" w:rsidR="003E3ACE" w:rsidRPr="00E76074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>Likelihood</w:t>
            </w:r>
          </w:p>
        </w:tc>
        <w:tc>
          <w:tcPr>
            <w:tcW w:w="533" w:type="dxa"/>
            <w:textDirection w:val="btLr"/>
          </w:tcPr>
          <w:p w14:paraId="7E9DCDC3" w14:textId="77777777" w:rsidR="003E3ACE" w:rsidRPr="00E76074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>Risk Rating*</w:t>
            </w:r>
          </w:p>
        </w:tc>
        <w:tc>
          <w:tcPr>
            <w:tcW w:w="3843" w:type="dxa"/>
          </w:tcPr>
          <w:p w14:paraId="06EB9C3E" w14:textId="77777777" w:rsidR="003E3ACE" w:rsidRPr="00E76074" w:rsidRDefault="003E3ACE" w:rsidP="00F713CB">
            <w:pPr>
              <w:rPr>
                <w:rFonts w:ascii="Museo Sans 500" w:hAnsi="Museo Sans 500"/>
                <w:bCs/>
              </w:rPr>
            </w:pPr>
            <w:r w:rsidRPr="00E76074">
              <w:rPr>
                <w:rFonts w:ascii="Museo Sans 500" w:hAnsi="Museo Sans 500"/>
                <w:bCs/>
              </w:rPr>
              <w:t>Notes/Safety Advice</w:t>
            </w:r>
          </w:p>
        </w:tc>
      </w:tr>
      <w:tr w:rsidR="003E3ACE" w:rsidRPr="00E76074" w14:paraId="6C8E55B7" w14:textId="77777777" w:rsidTr="00542EB9">
        <w:tc>
          <w:tcPr>
            <w:tcW w:w="1585" w:type="dxa"/>
            <w:vAlign w:val="center"/>
          </w:tcPr>
          <w:p w14:paraId="7A801853" w14:textId="77777777" w:rsidR="003E3ACE" w:rsidRPr="00E76074" w:rsidRDefault="00542EB9" w:rsidP="00542EB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Drawing</w:t>
            </w:r>
          </w:p>
        </w:tc>
        <w:tc>
          <w:tcPr>
            <w:tcW w:w="1425" w:type="dxa"/>
            <w:vAlign w:val="center"/>
          </w:tcPr>
          <w:p w14:paraId="1F3222D0" w14:textId="77777777" w:rsidR="003E3ACE" w:rsidRPr="00E76074" w:rsidRDefault="00542EB9" w:rsidP="00542EB9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Injuries sharp objects, e.g. pencils</w:t>
            </w:r>
          </w:p>
        </w:tc>
        <w:tc>
          <w:tcPr>
            <w:tcW w:w="2003" w:type="dxa"/>
            <w:vAlign w:val="center"/>
          </w:tcPr>
          <w:p w14:paraId="616E4660" w14:textId="77777777" w:rsidR="003E3ACE" w:rsidRPr="00E76074" w:rsidRDefault="00542EB9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Participants</w:t>
            </w:r>
          </w:p>
        </w:tc>
        <w:tc>
          <w:tcPr>
            <w:tcW w:w="3486" w:type="dxa"/>
            <w:vAlign w:val="center"/>
          </w:tcPr>
          <w:p w14:paraId="5E8EAF48" w14:textId="77777777" w:rsidR="003E3ACE" w:rsidRPr="00E76074" w:rsidRDefault="00542EB9" w:rsidP="00542EB9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K</w:t>
            </w:r>
            <w:r w:rsidR="003E3ACE" w:rsidRPr="00E76074">
              <w:rPr>
                <w:rFonts w:ascii="Museo Sans 100" w:hAnsi="Museo Sans 100" w:cs="Arial"/>
                <w:bCs/>
                <w:sz w:val="20"/>
                <w:szCs w:val="20"/>
              </w:rPr>
              <w:t xml:space="preserve">eep an eye </w:t>
            </w: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on the children and ensure they’re behaving sensibly. Stop any silly behavior early.</w:t>
            </w:r>
          </w:p>
        </w:tc>
        <w:tc>
          <w:tcPr>
            <w:tcW w:w="515" w:type="dxa"/>
            <w:vAlign w:val="center"/>
          </w:tcPr>
          <w:p w14:paraId="22E75844" w14:textId="77777777" w:rsidR="003E3ACE" w:rsidRPr="00E76074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2031ECE4" w14:textId="77777777" w:rsidR="003E3ACE" w:rsidRPr="00E76074" w:rsidRDefault="00542EB9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14:paraId="3659A58B" w14:textId="77777777" w:rsidR="003E3ACE" w:rsidRPr="00E76074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2830A09C" w14:textId="77777777" w:rsidR="003E3ACE" w:rsidRPr="00E76074" w:rsidRDefault="003E3ACE" w:rsidP="00F713CB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542EB9" w:rsidRPr="00E76074" w14:paraId="456B8A10" w14:textId="77777777" w:rsidTr="00542EB9">
        <w:tc>
          <w:tcPr>
            <w:tcW w:w="1585" w:type="dxa"/>
            <w:vAlign w:val="center"/>
          </w:tcPr>
          <w:p w14:paraId="2B7B2D8A" w14:textId="77777777" w:rsidR="00542EB9" w:rsidRPr="00E76074" w:rsidRDefault="00542EB9" w:rsidP="00542EB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Drawing</w:t>
            </w:r>
          </w:p>
        </w:tc>
        <w:tc>
          <w:tcPr>
            <w:tcW w:w="1425" w:type="dxa"/>
            <w:vAlign w:val="center"/>
          </w:tcPr>
          <w:p w14:paraId="2F8EDBE1" w14:textId="77777777" w:rsidR="00542EB9" w:rsidRPr="00E76074" w:rsidRDefault="00542EB9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Paper cuts</w:t>
            </w:r>
          </w:p>
        </w:tc>
        <w:tc>
          <w:tcPr>
            <w:tcW w:w="2003" w:type="dxa"/>
            <w:vAlign w:val="center"/>
          </w:tcPr>
          <w:p w14:paraId="16960AED" w14:textId="77777777" w:rsidR="00542EB9" w:rsidRPr="00E76074" w:rsidRDefault="00542EB9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Participants</w:t>
            </w:r>
          </w:p>
        </w:tc>
        <w:tc>
          <w:tcPr>
            <w:tcW w:w="3486" w:type="dxa"/>
            <w:vAlign w:val="center"/>
          </w:tcPr>
          <w:p w14:paraId="152DE4D1" w14:textId="77777777" w:rsidR="00542EB9" w:rsidRPr="00E76074" w:rsidRDefault="00542EB9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Hand out paper.</w:t>
            </w:r>
          </w:p>
        </w:tc>
        <w:tc>
          <w:tcPr>
            <w:tcW w:w="515" w:type="dxa"/>
            <w:vAlign w:val="center"/>
          </w:tcPr>
          <w:p w14:paraId="1CAFDAAE" w14:textId="77777777" w:rsidR="00542EB9" w:rsidRPr="00E76074" w:rsidRDefault="00542EB9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2164F3E5" w14:textId="77777777" w:rsidR="00542EB9" w:rsidRPr="00E76074" w:rsidRDefault="00542EB9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14:paraId="38ED51E3" w14:textId="77777777" w:rsidR="00542EB9" w:rsidRPr="00E76074" w:rsidRDefault="00542EB9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036B4610" w14:textId="77777777" w:rsidR="00542EB9" w:rsidRPr="00E76074" w:rsidRDefault="00542EB9" w:rsidP="00FE3CF3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E76074" w:rsidRPr="00E76074" w14:paraId="215DF174" w14:textId="77777777" w:rsidTr="00542EB9">
        <w:tc>
          <w:tcPr>
            <w:tcW w:w="1585" w:type="dxa"/>
            <w:vAlign w:val="center"/>
          </w:tcPr>
          <w:p w14:paraId="5EFA605F" w14:textId="29C1FFEF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Small objects</w:t>
            </w:r>
          </w:p>
        </w:tc>
        <w:tc>
          <w:tcPr>
            <w:tcW w:w="1425" w:type="dxa"/>
            <w:vAlign w:val="center"/>
          </w:tcPr>
          <w:p w14:paraId="464FF97F" w14:textId="78A2B2BF" w:rsidR="00E76074" w:rsidRPr="00E76074" w:rsidRDefault="00E76074" w:rsidP="00E76074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>
              <w:rPr>
                <w:rFonts w:ascii="Museo Sans 100" w:hAnsi="Museo Sans 100" w:cs="Arial"/>
                <w:bCs/>
                <w:sz w:val="20"/>
                <w:szCs w:val="20"/>
              </w:rPr>
              <w:t xml:space="preserve">When seeds are picked up by </w:t>
            </w:r>
            <w:proofErr w:type="gramStart"/>
            <w:r>
              <w:rPr>
                <w:rFonts w:ascii="Museo Sans 100" w:hAnsi="Museo Sans 100" w:cs="Arial"/>
                <w:bCs/>
                <w:sz w:val="20"/>
                <w:szCs w:val="20"/>
              </w:rPr>
              <w:t>clips</w:t>
            </w:r>
            <w:proofErr w:type="gramEnd"/>
            <w:r>
              <w:rPr>
                <w:rFonts w:ascii="Museo Sans 100" w:hAnsi="Museo Sans 100" w:cs="Arial"/>
                <w:bCs/>
                <w:sz w:val="20"/>
                <w:szCs w:val="20"/>
              </w:rPr>
              <w:t xml:space="preserve"> they can ping out and fly across the table</w:t>
            </w:r>
          </w:p>
        </w:tc>
        <w:tc>
          <w:tcPr>
            <w:tcW w:w="2003" w:type="dxa"/>
            <w:vAlign w:val="center"/>
          </w:tcPr>
          <w:p w14:paraId="052366F0" w14:textId="7D3D9091" w:rsidR="00E76074" w:rsidRPr="00E76074" w:rsidRDefault="00E76074" w:rsidP="00E76074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76074">
              <w:rPr>
                <w:rFonts w:ascii="Museo Sans 100" w:hAnsi="Museo Sans 100" w:cs="Arial"/>
                <w:bCs/>
                <w:sz w:val="20"/>
                <w:szCs w:val="20"/>
              </w:rPr>
              <w:t>Participants</w:t>
            </w:r>
          </w:p>
        </w:tc>
        <w:tc>
          <w:tcPr>
            <w:tcW w:w="3486" w:type="dxa"/>
            <w:vAlign w:val="center"/>
          </w:tcPr>
          <w:p w14:paraId="3A30CAF2" w14:textId="49F36D7E" w:rsidR="00E76074" w:rsidRPr="00E76074" w:rsidRDefault="00E76074" w:rsidP="00E76074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>
              <w:rPr>
                <w:rFonts w:ascii="Museo Sans 100" w:hAnsi="Museo Sans 100" w:cs="Arial"/>
                <w:bCs/>
                <w:sz w:val="20"/>
                <w:szCs w:val="20"/>
              </w:rPr>
              <w:t>Show students how to use the clips properly. Work in the trays provided to catch flying seeds,</w:t>
            </w:r>
          </w:p>
        </w:tc>
        <w:tc>
          <w:tcPr>
            <w:tcW w:w="515" w:type="dxa"/>
            <w:vAlign w:val="center"/>
          </w:tcPr>
          <w:p w14:paraId="7CE683DF" w14:textId="1ABC5C2F" w:rsidR="00E76074" w:rsidRPr="00E76074" w:rsidRDefault="00E76074" w:rsidP="00E76074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325DF9AC" w14:textId="47292FA5" w:rsidR="00E76074" w:rsidRPr="00E76074" w:rsidRDefault="00E76074" w:rsidP="00E76074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14:paraId="5A401878" w14:textId="1215AC1A" w:rsidR="00E76074" w:rsidRPr="00E76074" w:rsidRDefault="00E76074" w:rsidP="00E76074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67F79D64" w14:textId="77777777" w:rsidR="00E76074" w:rsidRPr="00E76074" w:rsidRDefault="00E76074" w:rsidP="00E76074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499C4EC5" w14:textId="77777777" w:rsidR="00F06999" w:rsidRPr="00E76074" w:rsidRDefault="00F06999" w:rsidP="00542EB9">
      <w:pPr>
        <w:rPr>
          <w:rFonts w:ascii="Museo Sans 100" w:hAnsi="Museo Sans 100"/>
          <w:bCs/>
        </w:rPr>
      </w:pPr>
      <w:bookmarkStart w:id="0" w:name="_GoBack"/>
      <w:bookmarkEnd w:id="0"/>
    </w:p>
    <w:sectPr w:rsidR="00F06999" w:rsidRPr="00E76074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CE"/>
    <w:rsid w:val="002D5C06"/>
    <w:rsid w:val="003E3ACE"/>
    <w:rsid w:val="00542EB9"/>
    <w:rsid w:val="008B742A"/>
    <w:rsid w:val="00E76074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478D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Kat Kelly</cp:lastModifiedBy>
  <cp:revision>4</cp:revision>
  <dcterms:created xsi:type="dcterms:W3CDTF">2019-06-10T14:43:00Z</dcterms:created>
  <dcterms:modified xsi:type="dcterms:W3CDTF">2019-10-11T08:49:00Z</dcterms:modified>
</cp:coreProperties>
</file>