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2258"/>
        <w:gridCol w:w="3031"/>
      </w:tblGrid>
      <w:tr w:rsidR="00CD4A41" w:rsidRPr="000328F6" w14:paraId="396C93A5" w14:textId="77777777" w:rsidTr="000328F6">
        <w:trPr>
          <w:trHeight w:val="565"/>
        </w:trPr>
        <w:tc>
          <w:tcPr>
            <w:tcW w:w="2258" w:type="dxa"/>
            <w:vMerge w:val="restart"/>
          </w:tcPr>
          <w:p w14:paraId="2898C06D" w14:textId="77777777" w:rsidR="00CD4A41" w:rsidRPr="000328F6" w:rsidRDefault="00CD4A41" w:rsidP="00F713CB">
            <w:pPr>
              <w:rPr>
                <w:rFonts w:ascii="Museo Sans 500" w:hAnsi="Museo Sans 500"/>
                <w:b/>
                <w:sz w:val="24"/>
                <w:szCs w:val="24"/>
              </w:rPr>
            </w:pPr>
            <w:r w:rsidRPr="000328F6">
              <w:rPr>
                <w:rFonts w:ascii="Museo Sans 500" w:hAnsi="Museo Sans 500"/>
                <w:b/>
                <w:sz w:val="24"/>
                <w:szCs w:val="24"/>
              </w:rPr>
              <w:t>Creator/Reviewer of Risk Assessment</w:t>
            </w:r>
          </w:p>
        </w:tc>
        <w:tc>
          <w:tcPr>
            <w:tcW w:w="3031" w:type="dxa"/>
          </w:tcPr>
          <w:p w14:paraId="2DFF730E" w14:textId="77777777" w:rsidR="000328F6" w:rsidRDefault="00CD4A41" w:rsidP="00F713CB">
            <w:pPr>
              <w:rPr>
                <w:rFonts w:ascii="Museo Sans 100" w:hAnsi="Museo Sans 100"/>
                <w:b/>
                <w:sz w:val="24"/>
                <w:szCs w:val="24"/>
              </w:rPr>
            </w:pPr>
            <w:r w:rsidRPr="000328F6">
              <w:rPr>
                <w:rFonts w:ascii="Museo Sans 500" w:hAnsi="Museo Sans 500"/>
                <w:b/>
                <w:sz w:val="24"/>
                <w:szCs w:val="24"/>
              </w:rPr>
              <w:t>Name</w:t>
            </w:r>
            <w:r w:rsidRPr="000328F6">
              <w:rPr>
                <w:rFonts w:ascii="Museo Sans 100" w:hAnsi="Museo Sans 100"/>
                <w:b/>
                <w:sz w:val="24"/>
                <w:szCs w:val="24"/>
              </w:rPr>
              <w:t xml:space="preserve"> </w:t>
            </w:r>
          </w:p>
          <w:p w14:paraId="3D852F18" w14:textId="068717BA" w:rsidR="00CD4A41" w:rsidRPr="000328F6" w:rsidRDefault="00CD4A41" w:rsidP="00F713CB">
            <w:pPr>
              <w:rPr>
                <w:rFonts w:ascii="Museo Sans 100" w:hAnsi="Museo Sans 100"/>
                <w:bCs/>
                <w:sz w:val="24"/>
                <w:szCs w:val="24"/>
              </w:rPr>
            </w:pPr>
            <w:r w:rsidRPr="000328F6">
              <w:rPr>
                <w:rFonts w:ascii="Museo Sans 100" w:hAnsi="Museo Sans 100"/>
                <w:bCs/>
                <w:sz w:val="24"/>
                <w:szCs w:val="24"/>
              </w:rPr>
              <w:t>Mike Dennis</w:t>
            </w:r>
            <w:r w:rsidR="000328F6" w:rsidRPr="000328F6">
              <w:rPr>
                <w:rFonts w:ascii="Museo Sans 100" w:hAnsi="Museo Sans 100"/>
                <w:bCs/>
                <w:sz w:val="24"/>
                <w:szCs w:val="24"/>
              </w:rPr>
              <w:t>/ Kat Kelly</w:t>
            </w:r>
          </w:p>
        </w:tc>
      </w:tr>
      <w:tr w:rsidR="00CD4A41" w:rsidRPr="000328F6" w14:paraId="7A33C0E0" w14:textId="77777777" w:rsidTr="000328F6">
        <w:trPr>
          <w:trHeight w:val="584"/>
        </w:trPr>
        <w:tc>
          <w:tcPr>
            <w:tcW w:w="2258" w:type="dxa"/>
            <w:vMerge/>
          </w:tcPr>
          <w:p w14:paraId="1568F850" w14:textId="77777777" w:rsidR="00CD4A41" w:rsidRPr="000328F6" w:rsidRDefault="00CD4A41" w:rsidP="00F713CB">
            <w:pPr>
              <w:rPr>
                <w:rFonts w:ascii="Museo Sans 100" w:hAnsi="Museo Sans 100"/>
                <w:b/>
                <w:sz w:val="24"/>
                <w:szCs w:val="24"/>
              </w:rPr>
            </w:pPr>
          </w:p>
        </w:tc>
        <w:tc>
          <w:tcPr>
            <w:tcW w:w="3031" w:type="dxa"/>
          </w:tcPr>
          <w:p w14:paraId="02B5BF07" w14:textId="77777777" w:rsidR="000328F6" w:rsidRDefault="00CD4A41" w:rsidP="00F713CB">
            <w:pPr>
              <w:rPr>
                <w:rFonts w:ascii="Museo Sans 100" w:hAnsi="Museo Sans 100"/>
                <w:b/>
                <w:sz w:val="24"/>
                <w:szCs w:val="24"/>
              </w:rPr>
            </w:pPr>
            <w:r w:rsidRPr="000328F6">
              <w:rPr>
                <w:rFonts w:ascii="Museo Sans 500" w:hAnsi="Museo Sans 500"/>
                <w:b/>
                <w:sz w:val="24"/>
                <w:szCs w:val="24"/>
              </w:rPr>
              <w:t>Signature</w:t>
            </w:r>
            <w:r w:rsidRPr="000328F6">
              <w:rPr>
                <w:rFonts w:ascii="Museo Sans 100" w:hAnsi="Museo Sans 100"/>
                <w:b/>
                <w:sz w:val="24"/>
                <w:szCs w:val="24"/>
              </w:rPr>
              <w:t xml:space="preserve"> </w:t>
            </w:r>
          </w:p>
          <w:p w14:paraId="6B280AD0" w14:textId="7AA93031" w:rsidR="00CD4A41" w:rsidRPr="000328F6" w:rsidRDefault="00625BD5" w:rsidP="00F713CB">
            <w:pPr>
              <w:rPr>
                <w:rFonts w:ascii="Museo Sans 100" w:hAnsi="Museo Sans 100"/>
                <w:b/>
                <w:sz w:val="24"/>
                <w:szCs w:val="24"/>
              </w:rPr>
            </w:pPr>
            <w:r w:rsidRPr="000328F6">
              <w:rPr>
                <w:rFonts w:ascii="Museo Sans 100" w:hAnsi="Museo Sans 100"/>
                <w:sz w:val="24"/>
                <w:szCs w:val="24"/>
              </w:rPr>
              <w:t>Mike Dennis</w:t>
            </w:r>
            <w:r w:rsidR="000328F6">
              <w:rPr>
                <w:rFonts w:ascii="Museo Sans 100" w:hAnsi="Museo Sans 100"/>
                <w:sz w:val="24"/>
                <w:szCs w:val="24"/>
              </w:rPr>
              <w:t>/Kat Kelly</w:t>
            </w:r>
          </w:p>
        </w:tc>
      </w:tr>
      <w:tr w:rsidR="00CD4A41" w:rsidRPr="000328F6" w14:paraId="346B2E57" w14:textId="77777777" w:rsidTr="000328F6">
        <w:trPr>
          <w:trHeight w:val="369"/>
        </w:trPr>
        <w:tc>
          <w:tcPr>
            <w:tcW w:w="2258" w:type="dxa"/>
          </w:tcPr>
          <w:p w14:paraId="495A8A84" w14:textId="47AAD3E1" w:rsidR="00CD4A41" w:rsidRPr="000328F6" w:rsidRDefault="00CD4A41" w:rsidP="000328F6">
            <w:pPr>
              <w:rPr>
                <w:rFonts w:ascii="Museo Sans 100" w:hAnsi="Museo Sans 100"/>
                <w:b/>
                <w:sz w:val="24"/>
                <w:szCs w:val="24"/>
              </w:rPr>
            </w:pPr>
            <w:r w:rsidRPr="000328F6">
              <w:rPr>
                <w:rFonts w:ascii="Museo Sans 500" w:hAnsi="Museo Sans 500"/>
                <w:b/>
                <w:sz w:val="24"/>
                <w:szCs w:val="24"/>
              </w:rPr>
              <w:t>Date</w:t>
            </w:r>
          </w:p>
        </w:tc>
        <w:tc>
          <w:tcPr>
            <w:tcW w:w="3031" w:type="dxa"/>
          </w:tcPr>
          <w:p w14:paraId="3180C751" w14:textId="5AF00403" w:rsidR="00CD4A41" w:rsidRPr="000328F6" w:rsidRDefault="00501A81" w:rsidP="00F713CB">
            <w:pPr>
              <w:rPr>
                <w:rFonts w:ascii="Museo Sans 100" w:hAnsi="Museo Sans 100"/>
                <w:sz w:val="24"/>
                <w:szCs w:val="24"/>
              </w:rPr>
            </w:pPr>
            <w:r>
              <w:rPr>
                <w:rFonts w:ascii="Museo Sans 100" w:hAnsi="Museo Sans 100"/>
                <w:sz w:val="24"/>
                <w:szCs w:val="24"/>
              </w:rPr>
              <w:t>11/10/2019</w:t>
            </w:r>
            <w:bookmarkStart w:id="0" w:name="_GoBack"/>
            <w:bookmarkEnd w:id="0"/>
          </w:p>
        </w:tc>
      </w:tr>
    </w:tbl>
    <w:tbl>
      <w:tblPr>
        <w:tblStyle w:val="TableGrid"/>
        <w:tblpPr w:leftFromText="180" w:rightFromText="180" w:vertAnchor="text" w:horzAnchor="page" w:tblpX="7966" w:tblpY="-74"/>
        <w:tblOverlap w:val="never"/>
        <w:tblW w:w="0" w:type="auto"/>
        <w:tblLook w:val="04A0" w:firstRow="1" w:lastRow="0" w:firstColumn="1" w:lastColumn="0" w:noHBand="0" w:noVBand="1"/>
      </w:tblPr>
      <w:tblGrid>
        <w:gridCol w:w="2156"/>
        <w:gridCol w:w="2160"/>
        <w:gridCol w:w="2160"/>
      </w:tblGrid>
      <w:tr w:rsidR="000328F6" w:rsidRPr="000328F6" w14:paraId="73FFC832" w14:textId="77777777" w:rsidTr="000328F6">
        <w:trPr>
          <w:trHeight w:val="294"/>
        </w:trPr>
        <w:tc>
          <w:tcPr>
            <w:tcW w:w="2156" w:type="dxa"/>
          </w:tcPr>
          <w:p w14:paraId="6122B234" w14:textId="77777777" w:rsidR="000328F6" w:rsidRPr="000328F6" w:rsidRDefault="000328F6" w:rsidP="000328F6">
            <w:pPr>
              <w:rPr>
                <w:rFonts w:ascii="Museo Sans 500" w:hAnsi="Museo Sans 500"/>
                <w:b/>
                <w:sz w:val="20"/>
                <w:szCs w:val="20"/>
              </w:rPr>
            </w:pPr>
            <w:r w:rsidRPr="000328F6">
              <w:rPr>
                <w:rFonts w:ascii="Museo Sans 500" w:hAnsi="Museo Sans 500"/>
                <w:b/>
                <w:sz w:val="20"/>
                <w:szCs w:val="20"/>
              </w:rPr>
              <w:t>Severity</w:t>
            </w:r>
          </w:p>
        </w:tc>
        <w:tc>
          <w:tcPr>
            <w:tcW w:w="2160" w:type="dxa"/>
          </w:tcPr>
          <w:p w14:paraId="0B1B6446" w14:textId="77777777" w:rsidR="000328F6" w:rsidRPr="000328F6" w:rsidRDefault="000328F6" w:rsidP="000328F6">
            <w:pPr>
              <w:rPr>
                <w:rFonts w:ascii="Museo Sans 500" w:hAnsi="Museo Sans 500"/>
                <w:b/>
                <w:sz w:val="20"/>
                <w:szCs w:val="20"/>
              </w:rPr>
            </w:pPr>
            <w:r w:rsidRPr="000328F6">
              <w:rPr>
                <w:rFonts w:ascii="Museo Sans 500" w:hAnsi="Museo Sans 500"/>
                <w:b/>
                <w:sz w:val="20"/>
                <w:szCs w:val="20"/>
              </w:rPr>
              <w:t>Likelihood</w:t>
            </w:r>
          </w:p>
        </w:tc>
        <w:tc>
          <w:tcPr>
            <w:tcW w:w="2160" w:type="dxa"/>
          </w:tcPr>
          <w:p w14:paraId="34E29876" w14:textId="77777777" w:rsidR="000328F6" w:rsidRPr="000328F6" w:rsidRDefault="000328F6" w:rsidP="000328F6">
            <w:pPr>
              <w:rPr>
                <w:rFonts w:ascii="Museo Sans 500" w:hAnsi="Museo Sans 500"/>
                <w:b/>
                <w:sz w:val="20"/>
                <w:szCs w:val="20"/>
              </w:rPr>
            </w:pPr>
            <w:r w:rsidRPr="000328F6">
              <w:rPr>
                <w:rFonts w:ascii="Museo Sans 500" w:hAnsi="Museo Sans 500"/>
                <w:b/>
                <w:sz w:val="20"/>
                <w:szCs w:val="20"/>
              </w:rPr>
              <w:t>Risk Rating* (S x L)</w:t>
            </w:r>
          </w:p>
        </w:tc>
      </w:tr>
      <w:tr w:rsidR="000328F6" w:rsidRPr="000328F6" w14:paraId="172A6A27" w14:textId="77777777" w:rsidTr="000328F6">
        <w:trPr>
          <w:trHeight w:val="278"/>
        </w:trPr>
        <w:tc>
          <w:tcPr>
            <w:tcW w:w="2156" w:type="dxa"/>
          </w:tcPr>
          <w:p w14:paraId="36B0247E"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1 No or Little Harm</w:t>
            </w:r>
          </w:p>
        </w:tc>
        <w:tc>
          <w:tcPr>
            <w:tcW w:w="2160" w:type="dxa"/>
          </w:tcPr>
          <w:p w14:paraId="1E74D935"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1 Unlikely</w:t>
            </w:r>
          </w:p>
        </w:tc>
        <w:tc>
          <w:tcPr>
            <w:tcW w:w="2160" w:type="dxa"/>
          </w:tcPr>
          <w:p w14:paraId="03BD7B28"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1-5 Low</w:t>
            </w:r>
          </w:p>
        </w:tc>
      </w:tr>
      <w:tr w:rsidR="000328F6" w:rsidRPr="000328F6" w14:paraId="10DBF25A" w14:textId="77777777" w:rsidTr="000328F6">
        <w:trPr>
          <w:trHeight w:val="294"/>
        </w:trPr>
        <w:tc>
          <w:tcPr>
            <w:tcW w:w="2156" w:type="dxa"/>
          </w:tcPr>
          <w:p w14:paraId="51370B9F"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2 Minor/First Aid</w:t>
            </w:r>
          </w:p>
        </w:tc>
        <w:tc>
          <w:tcPr>
            <w:tcW w:w="2160" w:type="dxa"/>
          </w:tcPr>
          <w:p w14:paraId="47C5A81B"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2 Possible</w:t>
            </w:r>
          </w:p>
        </w:tc>
        <w:tc>
          <w:tcPr>
            <w:tcW w:w="2160" w:type="dxa"/>
          </w:tcPr>
          <w:p w14:paraId="04CEE961"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6-10 Medium</w:t>
            </w:r>
          </w:p>
        </w:tc>
      </w:tr>
      <w:tr w:rsidR="000328F6" w:rsidRPr="000328F6" w14:paraId="5582FA04" w14:textId="77777777" w:rsidTr="000328F6">
        <w:trPr>
          <w:trHeight w:val="278"/>
        </w:trPr>
        <w:tc>
          <w:tcPr>
            <w:tcW w:w="2156" w:type="dxa"/>
          </w:tcPr>
          <w:p w14:paraId="60ED1E71"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3 Medical Attention</w:t>
            </w:r>
          </w:p>
        </w:tc>
        <w:tc>
          <w:tcPr>
            <w:tcW w:w="2160" w:type="dxa"/>
          </w:tcPr>
          <w:p w14:paraId="03B5B44A"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3 Probable</w:t>
            </w:r>
          </w:p>
        </w:tc>
        <w:tc>
          <w:tcPr>
            <w:tcW w:w="2160" w:type="dxa"/>
          </w:tcPr>
          <w:p w14:paraId="6CD22930"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10+ high</w:t>
            </w:r>
          </w:p>
        </w:tc>
      </w:tr>
      <w:tr w:rsidR="000328F6" w:rsidRPr="000328F6" w14:paraId="5440B7D5" w14:textId="77777777" w:rsidTr="000328F6">
        <w:trPr>
          <w:trHeight w:val="294"/>
        </w:trPr>
        <w:tc>
          <w:tcPr>
            <w:tcW w:w="2156" w:type="dxa"/>
          </w:tcPr>
          <w:p w14:paraId="1CBE54BB"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4 Hospitalisation</w:t>
            </w:r>
          </w:p>
        </w:tc>
        <w:tc>
          <w:tcPr>
            <w:tcW w:w="2160" w:type="dxa"/>
          </w:tcPr>
          <w:p w14:paraId="4CC54547"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4 Likely</w:t>
            </w:r>
          </w:p>
        </w:tc>
        <w:tc>
          <w:tcPr>
            <w:tcW w:w="2160" w:type="dxa"/>
          </w:tcPr>
          <w:p w14:paraId="46FF893D" w14:textId="77777777" w:rsidR="000328F6" w:rsidRPr="000328F6" w:rsidRDefault="000328F6" w:rsidP="000328F6">
            <w:pPr>
              <w:rPr>
                <w:rFonts w:ascii="Museo Sans 100" w:hAnsi="Museo Sans 100"/>
                <w:sz w:val="20"/>
                <w:szCs w:val="20"/>
              </w:rPr>
            </w:pPr>
          </w:p>
        </w:tc>
      </w:tr>
      <w:tr w:rsidR="000328F6" w:rsidRPr="000328F6" w14:paraId="7C0B27B7" w14:textId="77777777" w:rsidTr="000328F6">
        <w:trPr>
          <w:trHeight w:val="278"/>
        </w:trPr>
        <w:tc>
          <w:tcPr>
            <w:tcW w:w="2156" w:type="dxa"/>
          </w:tcPr>
          <w:p w14:paraId="51D95BF1"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5 Death/Irreparable Injury</w:t>
            </w:r>
          </w:p>
        </w:tc>
        <w:tc>
          <w:tcPr>
            <w:tcW w:w="2160" w:type="dxa"/>
          </w:tcPr>
          <w:p w14:paraId="1AA9062B" w14:textId="77777777" w:rsidR="000328F6" w:rsidRPr="000328F6" w:rsidRDefault="000328F6" w:rsidP="000328F6">
            <w:pPr>
              <w:rPr>
                <w:rFonts w:ascii="Museo Sans 100" w:hAnsi="Museo Sans 100"/>
                <w:sz w:val="20"/>
                <w:szCs w:val="20"/>
              </w:rPr>
            </w:pPr>
            <w:r w:rsidRPr="000328F6">
              <w:rPr>
                <w:rFonts w:ascii="Museo Sans 100" w:hAnsi="Museo Sans 100"/>
                <w:sz w:val="20"/>
                <w:szCs w:val="20"/>
              </w:rPr>
              <w:t>5 Certain</w:t>
            </w:r>
          </w:p>
        </w:tc>
        <w:tc>
          <w:tcPr>
            <w:tcW w:w="2160" w:type="dxa"/>
          </w:tcPr>
          <w:p w14:paraId="615E5C63" w14:textId="77777777" w:rsidR="000328F6" w:rsidRPr="000328F6" w:rsidRDefault="000328F6" w:rsidP="000328F6">
            <w:pPr>
              <w:rPr>
                <w:rFonts w:ascii="Museo Sans 100" w:hAnsi="Museo Sans 100"/>
                <w:sz w:val="20"/>
                <w:szCs w:val="20"/>
              </w:rPr>
            </w:pPr>
          </w:p>
        </w:tc>
      </w:tr>
    </w:tbl>
    <w:p w14:paraId="4F626362" w14:textId="77777777" w:rsidR="00CD4A41" w:rsidRPr="000328F6" w:rsidRDefault="00CD4A41" w:rsidP="00CD4A41">
      <w:pPr>
        <w:rPr>
          <w:rFonts w:ascii="Museo Sans 100" w:hAnsi="Museo Sans 100"/>
        </w:rPr>
      </w:pPr>
    </w:p>
    <w:p w14:paraId="0C8B80AB" w14:textId="77777777" w:rsidR="00CD4A41" w:rsidRPr="000328F6" w:rsidRDefault="00CD4A41" w:rsidP="00CD4A41">
      <w:pPr>
        <w:rPr>
          <w:rFonts w:ascii="Museo Sans 100" w:hAnsi="Museo Sans 100"/>
        </w:rPr>
      </w:pPr>
    </w:p>
    <w:p w14:paraId="5ED3E055" w14:textId="77777777" w:rsidR="00CD4A41" w:rsidRPr="000328F6" w:rsidRDefault="00CD4A41" w:rsidP="00CD4A41">
      <w:pPr>
        <w:rPr>
          <w:rFonts w:ascii="Museo Sans 100" w:hAnsi="Museo Sans 100"/>
        </w:rPr>
      </w:pPr>
    </w:p>
    <w:p w14:paraId="7168280F" w14:textId="77777777" w:rsidR="00CD4A41" w:rsidRPr="000328F6" w:rsidRDefault="00CD4A41" w:rsidP="00CD4A41">
      <w:pPr>
        <w:rPr>
          <w:rFonts w:ascii="Museo Sans 100" w:hAnsi="Museo Sans 100"/>
        </w:rPr>
      </w:pPr>
    </w:p>
    <w:tbl>
      <w:tblPr>
        <w:tblStyle w:val="TableGrid"/>
        <w:tblpPr w:leftFromText="180" w:rightFromText="180" w:vertAnchor="text" w:horzAnchor="margin" w:tblpY="333"/>
        <w:tblW w:w="0" w:type="auto"/>
        <w:tblLook w:val="04A0" w:firstRow="1" w:lastRow="0" w:firstColumn="1" w:lastColumn="0" w:noHBand="0" w:noVBand="1"/>
      </w:tblPr>
      <w:tblGrid>
        <w:gridCol w:w="1584"/>
        <w:gridCol w:w="2243"/>
        <w:gridCol w:w="2062"/>
        <w:gridCol w:w="3122"/>
        <w:gridCol w:w="510"/>
        <w:gridCol w:w="544"/>
        <w:gridCol w:w="525"/>
        <w:gridCol w:w="3358"/>
      </w:tblGrid>
      <w:tr w:rsidR="00CD4A41" w:rsidRPr="000328F6" w14:paraId="72540C43" w14:textId="77777777" w:rsidTr="00501A81">
        <w:trPr>
          <w:cantSplit/>
          <w:trHeight w:val="1550"/>
        </w:trPr>
        <w:tc>
          <w:tcPr>
            <w:tcW w:w="1584" w:type="dxa"/>
          </w:tcPr>
          <w:p w14:paraId="43D5ADCD" w14:textId="77777777" w:rsidR="00CD4A41" w:rsidRPr="000328F6" w:rsidRDefault="00CD4A41" w:rsidP="00F713CB">
            <w:pPr>
              <w:rPr>
                <w:rFonts w:ascii="Museo Sans 500" w:hAnsi="Museo Sans 500"/>
                <w:b/>
              </w:rPr>
            </w:pPr>
            <w:r w:rsidRPr="000328F6">
              <w:rPr>
                <w:rFonts w:ascii="Museo Sans 500" w:hAnsi="Museo Sans 500"/>
                <w:b/>
              </w:rPr>
              <w:t xml:space="preserve">Activity/Item Being Assessed </w:t>
            </w:r>
          </w:p>
        </w:tc>
        <w:tc>
          <w:tcPr>
            <w:tcW w:w="2243" w:type="dxa"/>
          </w:tcPr>
          <w:p w14:paraId="7779701B" w14:textId="77777777" w:rsidR="00CD4A41" w:rsidRPr="000328F6" w:rsidRDefault="00CD4A41" w:rsidP="00F713CB">
            <w:pPr>
              <w:rPr>
                <w:rFonts w:ascii="Museo Sans 500" w:hAnsi="Museo Sans 500"/>
                <w:b/>
              </w:rPr>
            </w:pPr>
            <w:r w:rsidRPr="000328F6">
              <w:rPr>
                <w:rFonts w:ascii="Museo Sans 500" w:hAnsi="Museo Sans 500"/>
                <w:b/>
              </w:rPr>
              <w:t>Hazard Identified</w:t>
            </w:r>
          </w:p>
        </w:tc>
        <w:tc>
          <w:tcPr>
            <w:tcW w:w="2062" w:type="dxa"/>
          </w:tcPr>
          <w:p w14:paraId="08CEA576" w14:textId="77777777" w:rsidR="00CD4A41" w:rsidRPr="000328F6" w:rsidRDefault="00CD4A41" w:rsidP="00F713CB">
            <w:pPr>
              <w:rPr>
                <w:rFonts w:ascii="Museo Sans 500" w:hAnsi="Museo Sans 500"/>
                <w:b/>
              </w:rPr>
            </w:pPr>
            <w:r w:rsidRPr="000328F6">
              <w:rPr>
                <w:rFonts w:ascii="Museo Sans 500" w:hAnsi="Museo Sans 500"/>
                <w:b/>
              </w:rPr>
              <w:t>Persons/Property At Risk</w:t>
            </w:r>
          </w:p>
        </w:tc>
        <w:tc>
          <w:tcPr>
            <w:tcW w:w="3122" w:type="dxa"/>
          </w:tcPr>
          <w:p w14:paraId="7AAE57D6" w14:textId="77777777" w:rsidR="00CD4A41" w:rsidRPr="000328F6" w:rsidRDefault="00CD4A41" w:rsidP="00F713CB">
            <w:pPr>
              <w:rPr>
                <w:rFonts w:ascii="Museo Sans 500" w:hAnsi="Museo Sans 500"/>
                <w:b/>
              </w:rPr>
            </w:pPr>
            <w:r w:rsidRPr="000328F6">
              <w:rPr>
                <w:rFonts w:ascii="Museo Sans 500" w:hAnsi="Museo Sans 500"/>
                <w:b/>
              </w:rPr>
              <w:t>Control Measures</w:t>
            </w:r>
          </w:p>
        </w:tc>
        <w:tc>
          <w:tcPr>
            <w:tcW w:w="510" w:type="dxa"/>
            <w:textDirection w:val="btLr"/>
          </w:tcPr>
          <w:p w14:paraId="0D6CA0E2" w14:textId="77777777" w:rsidR="00CD4A41" w:rsidRPr="000328F6" w:rsidRDefault="00CD4A41" w:rsidP="00F713CB">
            <w:pPr>
              <w:ind w:left="113" w:right="113"/>
              <w:rPr>
                <w:rFonts w:ascii="Museo Sans 500" w:hAnsi="Museo Sans 500"/>
                <w:b/>
              </w:rPr>
            </w:pPr>
            <w:r w:rsidRPr="000328F6">
              <w:rPr>
                <w:rFonts w:ascii="Museo Sans 500" w:hAnsi="Museo Sans 500"/>
                <w:b/>
              </w:rPr>
              <w:t>Severity</w:t>
            </w:r>
          </w:p>
        </w:tc>
        <w:tc>
          <w:tcPr>
            <w:tcW w:w="544" w:type="dxa"/>
            <w:textDirection w:val="btLr"/>
          </w:tcPr>
          <w:p w14:paraId="1B64C68F" w14:textId="77777777" w:rsidR="00CD4A41" w:rsidRPr="000328F6" w:rsidRDefault="00CD4A41" w:rsidP="00F713CB">
            <w:pPr>
              <w:ind w:left="113" w:right="113"/>
              <w:rPr>
                <w:rFonts w:ascii="Museo Sans 500" w:hAnsi="Museo Sans 500"/>
                <w:b/>
              </w:rPr>
            </w:pPr>
            <w:r w:rsidRPr="000328F6">
              <w:rPr>
                <w:rFonts w:ascii="Museo Sans 500" w:hAnsi="Museo Sans 500"/>
                <w:b/>
              </w:rPr>
              <w:t>Likelihood</w:t>
            </w:r>
          </w:p>
        </w:tc>
        <w:tc>
          <w:tcPr>
            <w:tcW w:w="525" w:type="dxa"/>
            <w:textDirection w:val="btLr"/>
          </w:tcPr>
          <w:p w14:paraId="0422283B" w14:textId="77777777" w:rsidR="00CD4A41" w:rsidRPr="000328F6" w:rsidRDefault="00CD4A41" w:rsidP="00F713CB">
            <w:pPr>
              <w:ind w:left="113" w:right="113"/>
              <w:rPr>
                <w:rFonts w:ascii="Museo Sans 500" w:hAnsi="Museo Sans 500"/>
                <w:b/>
              </w:rPr>
            </w:pPr>
            <w:r w:rsidRPr="000328F6">
              <w:rPr>
                <w:rFonts w:ascii="Museo Sans 500" w:hAnsi="Museo Sans 500"/>
                <w:b/>
              </w:rPr>
              <w:t>Risk Rating*</w:t>
            </w:r>
          </w:p>
        </w:tc>
        <w:tc>
          <w:tcPr>
            <w:tcW w:w="3358" w:type="dxa"/>
          </w:tcPr>
          <w:p w14:paraId="2D6E0F77" w14:textId="77777777" w:rsidR="00CD4A41" w:rsidRPr="000328F6" w:rsidRDefault="00CD4A41" w:rsidP="00F713CB">
            <w:pPr>
              <w:rPr>
                <w:rFonts w:ascii="Museo Sans 500" w:hAnsi="Museo Sans 500"/>
                <w:b/>
              </w:rPr>
            </w:pPr>
            <w:r w:rsidRPr="000328F6">
              <w:rPr>
                <w:rFonts w:ascii="Museo Sans 500" w:hAnsi="Museo Sans 500"/>
                <w:b/>
              </w:rPr>
              <w:t>Notes/Safety Advice</w:t>
            </w:r>
          </w:p>
        </w:tc>
      </w:tr>
      <w:tr w:rsidR="00CD4A41" w:rsidRPr="000328F6" w14:paraId="0A8ABD6B" w14:textId="77777777" w:rsidTr="00501A81">
        <w:tc>
          <w:tcPr>
            <w:tcW w:w="1584" w:type="dxa"/>
          </w:tcPr>
          <w:p w14:paraId="1D6763D9" w14:textId="77777777" w:rsidR="00CD4A41" w:rsidRPr="000328F6" w:rsidRDefault="00CD4A41" w:rsidP="00F713CB">
            <w:pPr>
              <w:rPr>
                <w:rFonts w:ascii="Museo Sans 100" w:hAnsi="Museo Sans 100"/>
                <w:sz w:val="20"/>
                <w:szCs w:val="20"/>
              </w:rPr>
            </w:pPr>
            <w:r w:rsidRPr="000328F6">
              <w:rPr>
                <w:rFonts w:ascii="Museo Sans 100" w:hAnsi="Museo Sans 100"/>
                <w:sz w:val="20"/>
                <w:szCs w:val="20"/>
              </w:rPr>
              <w:t>Children coming on site to Centre from Quarry Road.</w:t>
            </w:r>
          </w:p>
        </w:tc>
        <w:tc>
          <w:tcPr>
            <w:tcW w:w="2243" w:type="dxa"/>
            <w:vAlign w:val="center"/>
          </w:tcPr>
          <w:p w14:paraId="226E38E7" w14:textId="77777777" w:rsidR="00CD4A41" w:rsidRPr="000328F6" w:rsidRDefault="00CD4A41" w:rsidP="00F713CB">
            <w:pPr>
              <w:pStyle w:val="1Text"/>
              <w:rPr>
                <w:rFonts w:ascii="Museo Sans 100" w:hAnsi="Museo Sans 100" w:cs="Arial"/>
                <w:sz w:val="20"/>
                <w:szCs w:val="20"/>
              </w:rPr>
            </w:pPr>
            <w:r w:rsidRPr="000328F6">
              <w:rPr>
                <w:rFonts w:ascii="Museo Sans 100" w:hAnsi="Museo Sans 100" w:cs="Arial"/>
                <w:sz w:val="20"/>
                <w:szCs w:val="20"/>
              </w:rPr>
              <w:t>School Groups need to walk up the access road. There is no pavement and in some places there are blind corners. Danger of children being hit by vehicles going up the road.</w:t>
            </w:r>
          </w:p>
        </w:tc>
        <w:tc>
          <w:tcPr>
            <w:tcW w:w="2062" w:type="dxa"/>
            <w:vAlign w:val="center"/>
          </w:tcPr>
          <w:p w14:paraId="7989AAD0" w14:textId="77777777" w:rsidR="00CD4A41" w:rsidRPr="000328F6" w:rsidRDefault="00CD4A41" w:rsidP="00CD4A41">
            <w:pPr>
              <w:pStyle w:val="1Text"/>
              <w:rPr>
                <w:rFonts w:ascii="Museo Sans 100" w:hAnsi="Museo Sans 100" w:cs="Arial"/>
                <w:sz w:val="20"/>
                <w:szCs w:val="20"/>
              </w:rPr>
            </w:pPr>
            <w:r w:rsidRPr="000328F6">
              <w:rPr>
                <w:rFonts w:ascii="Museo Sans 100" w:hAnsi="Museo Sans 100" w:cs="Arial"/>
                <w:sz w:val="20"/>
                <w:szCs w:val="20"/>
              </w:rPr>
              <w:t>Any groups accessing the site on foot.</w:t>
            </w:r>
          </w:p>
        </w:tc>
        <w:tc>
          <w:tcPr>
            <w:tcW w:w="3122" w:type="dxa"/>
            <w:vAlign w:val="center"/>
          </w:tcPr>
          <w:p w14:paraId="2BAA41F9" w14:textId="77777777" w:rsidR="00501A81" w:rsidRDefault="00501A81" w:rsidP="00501A81">
            <w:pPr>
              <w:pStyle w:val="1Text"/>
              <w:numPr>
                <w:ilvl w:val="0"/>
                <w:numId w:val="2"/>
              </w:numPr>
              <w:rPr>
                <w:rFonts w:ascii="Museo Sans 100" w:hAnsi="Museo Sans 100" w:cs="Arial"/>
                <w:sz w:val="20"/>
                <w:szCs w:val="20"/>
              </w:rPr>
            </w:pPr>
            <w:r>
              <w:rPr>
                <w:rFonts w:ascii="Museo Sans 100" w:hAnsi="Museo Sans 100" w:cs="Arial"/>
                <w:sz w:val="20"/>
                <w:szCs w:val="20"/>
              </w:rPr>
              <w:t>A</w:t>
            </w:r>
            <w:r w:rsidR="00CD4A41" w:rsidRPr="000328F6">
              <w:rPr>
                <w:rFonts w:ascii="Museo Sans 100" w:hAnsi="Museo Sans 100" w:cs="Arial"/>
                <w:sz w:val="20"/>
                <w:szCs w:val="20"/>
              </w:rPr>
              <w:t xml:space="preserve">ll groups will be met on Quarry Road by a member of SO staff wearing High </w:t>
            </w:r>
            <w:r w:rsidRPr="000328F6">
              <w:rPr>
                <w:rFonts w:ascii="Museo Sans 100" w:hAnsi="Museo Sans 100" w:cs="Arial"/>
                <w:sz w:val="20"/>
                <w:szCs w:val="20"/>
              </w:rPr>
              <w:t>Visibility</w:t>
            </w:r>
            <w:r w:rsidR="00CD4A41" w:rsidRPr="000328F6">
              <w:rPr>
                <w:rFonts w:ascii="Museo Sans 100" w:hAnsi="Museo Sans 100" w:cs="Arial"/>
                <w:sz w:val="20"/>
                <w:szCs w:val="20"/>
              </w:rPr>
              <w:t xml:space="preserve"> clothing. </w:t>
            </w:r>
          </w:p>
          <w:p w14:paraId="1D72F586" w14:textId="1FE83183" w:rsidR="00501A81" w:rsidRDefault="00CD4A41" w:rsidP="00501A81">
            <w:pPr>
              <w:pStyle w:val="1Text"/>
              <w:numPr>
                <w:ilvl w:val="0"/>
                <w:numId w:val="2"/>
              </w:numPr>
              <w:rPr>
                <w:rFonts w:ascii="Museo Sans 100" w:hAnsi="Museo Sans 100" w:cs="Arial"/>
                <w:sz w:val="20"/>
                <w:szCs w:val="20"/>
              </w:rPr>
            </w:pPr>
            <w:r w:rsidRPr="000328F6">
              <w:rPr>
                <w:rFonts w:ascii="Museo Sans 100" w:hAnsi="Museo Sans 100" w:cs="Arial"/>
                <w:sz w:val="20"/>
                <w:szCs w:val="20"/>
              </w:rPr>
              <w:t xml:space="preserve">Groups will be guided up the hill in single file </w:t>
            </w:r>
            <w:r w:rsidR="00501A81">
              <w:rPr>
                <w:rFonts w:ascii="Museo Sans 100" w:hAnsi="Museo Sans 100" w:cs="Arial"/>
                <w:sz w:val="20"/>
                <w:szCs w:val="20"/>
              </w:rPr>
              <w:t xml:space="preserve">keeping to </w:t>
            </w:r>
            <w:r w:rsidRPr="000328F6">
              <w:rPr>
                <w:rFonts w:ascii="Museo Sans 100" w:hAnsi="Museo Sans 100" w:cs="Arial"/>
                <w:sz w:val="20"/>
                <w:szCs w:val="20"/>
              </w:rPr>
              <w:t xml:space="preserve">the </w:t>
            </w:r>
            <w:r w:rsidR="00501A81" w:rsidRPr="000328F6">
              <w:rPr>
                <w:rFonts w:ascii="Museo Sans 100" w:hAnsi="Museo Sans 100" w:cs="Arial"/>
                <w:sz w:val="20"/>
                <w:szCs w:val="20"/>
              </w:rPr>
              <w:t>left-hand</w:t>
            </w:r>
            <w:r w:rsidRPr="000328F6">
              <w:rPr>
                <w:rFonts w:ascii="Museo Sans 100" w:hAnsi="Museo Sans 100" w:cs="Arial"/>
                <w:sz w:val="20"/>
                <w:szCs w:val="20"/>
              </w:rPr>
              <w:t xml:space="preserve"> side (as you look at it from Quarry Road entrance) One adult to stand in the road for final bend where </w:t>
            </w:r>
            <w:r w:rsidR="00501A81" w:rsidRPr="000328F6">
              <w:rPr>
                <w:rFonts w:ascii="Museo Sans 100" w:hAnsi="Museo Sans 100" w:cs="Arial"/>
                <w:sz w:val="20"/>
                <w:szCs w:val="20"/>
              </w:rPr>
              <w:t>visibi</w:t>
            </w:r>
            <w:r w:rsidR="00501A81">
              <w:rPr>
                <w:rFonts w:ascii="Museo Sans 100" w:hAnsi="Museo Sans 100" w:cs="Arial"/>
                <w:sz w:val="20"/>
                <w:szCs w:val="20"/>
              </w:rPr>
              <w:t>li</w:t>
            </w:r>
            <w:r w:rsidR="00501A81" w:rsidRPr="000328F6">
              <w:rPr>
                <w:rFonts w:ascii="Museo Sans 100" w:hAnsi="Museo Sans 100" w:cs="Arial"/>
                <w:sz w:val="20"/>
                <w:szCs w:val="20"/>
              </w:rPr>
              <w:t>ty</w:t>
            </w:r>
            <w:r w:rsidRPr="000328F6">
              <w:rPr>
                <w:rFonts w:ascii="Museo Sans 100" w:hAnsi="Museo Sans 100" w:cs="Arial"/>
                <w:sz w:val="20"/>
                <w:szCs w:val="20"/>
              </w:rPr>
              <w:t xml:space="preserve"> is</w:t>
            </w:r>
            <w:r w:rsidR="00501A81">
              <w:rPr>
                <w:rFonts w:ascii="Museo Sans 100" w:hAnsi="Museo Sans 100" w:cs="Arial"/>
                <w:sz w:val="20"/>
                <w:szCs w:val="20"/>
              </w:rPr>
              <w:t xml:space="preserve"> limited</w:t>
            </w:r>
            <w:r w:rsidRPr="000328F6">
              <w:rPr>
                <w:rFonts w:ascii="Museo Sans 100" w:hAnsi="Museo Sans 100" w:cs="Arial"/>
                <w:sz w:val="20"/>
                <w:szCs w:val="20"/>
              </w:rPr>
              <w:t xml:space="preserve">. </w:t>
            </w:r>
          </w:p>
          <w:p w14:paraId="510909B3" w14:textId="77777777" w:rsidR="00CD4A41" w:rsidRDefault="00CD4A41" w:rsidP="00501A81">
            <w:pPr>
              <w:pStyle w:val="1Text"/>
              <w:numPr>
                <w:ilvl w:val="0"/>
                <w:numId w:val="2"/>
              </w:numPr>
              <w:rPr>
                <w:rFonts w:ascii="Museo Sans 100" w:hAnsi="Museo Sans 100" w:cs="Arial"/>
                <w:sz w:val="20"/>
                <w:szCs w:val="20"/>
              </w:rPr>
            </w:pPr>
            <w:r w:rsidRPr="000328F6">
              <w:rPr>
                <w:rFonts w:ascii="Museo Sans 100" w:hAnsi="Museo Sans 100" w:cs="Arial"/>
                <w:sz w:val="20"/>
                <w:szCs w:val="20"/>
              </w:rPr>
              <w:t xml:space="preserve">Signs </w:t>
            </w:r>
            <w:r w:rsidR="00501A81">
              <w:rPr>
                <w:rFonts w:ascii="Museo Sans 100" w:hAnsi="Museo Sans 100" w:cs="Arial"/>
                <w:sz w:val="20"/>
                <w:szCs w:val="20"/>
              </w:rPr>
              <w:t xml:space="preserve">are </w:t>
            </w:r>
            <w:r w:rsidRPr="000328F6">
              <w:rPr>
                <w:rFonts w:ascii="Museo Sans 100" w:hAnsi="Museo Sans 100" w:cs="Arial"/>
                <w:sz w:val="20"/>
                <w:szCs w:val="20"/>
              </w:rPr>
              <w:t>on</w:t>
            </w:r>
            <w:r w:rsidR="00501A81">
              <w:rPr>
                <w:rFonts w:ascii="Museo Sans 100" w:hAnsi="Museo Sans 100" w:cs="Arial"/>
                <w:sz w:val="20"/>
                <w:szCs w:val="20"/>
              </w:rPr>
              <w:t xml:space="preserve"> the</w:t>
            </w:r>
            <w:r w:rsidRPr="000328F6">
              <w:rPr>
                <w:rFonts w:ascii="Museo Sans 100" w:hAnsi="Museo Sans 100" w:cs="Arial"/>
                <w:sz w:val="20"/>
                <w:szCs w:val="20"/>
              </w:rPr>
              <w:t xml:space="preserve"> road warning of 10mph speed limit.</w:t>
            </w:r>
          </w:p>
          <w:p w14:paraId="6017B461" w14:textId="77777777" w:rsidR="00501A81" w:rsidRDefault="00501A81" w:rsidP="00501A81">
            <w:pPr>
              <w:pStyle w:val="1Text"/>
              <w:numPr>
                <w:ilvl w:val="0"/>
                <w:numId w:val="2"/>
              </w:numPr>
              <w:rPr>
                <w:rFonts w:ascii="Museo Sans 100" w:hAnsi="Museo Sans 100" w:cs="Arial"/>
                <w:sz w:val="20"/>
                <w:szCs w:val="20"/>
              </w:rPr>
            </w:pPr>
            <w:r>
              <w:rPr>
                <w:rFonts w:ascii="Museo Sans 100" w:hAnsi="Museo Sans 100" w:cs="Arial"/>
                <w:sz w:val="20"/>
                <w:szCs w:val="20"/>
              </w:rPr>
              <w:t>Where possible one adult will stay at the back of the group line.</w:t>
            </w:r>
          </w:p>
          <w:p w14:paraId="316AF6E8" w14:textId="051E5AAA" w:rsidR="00501A81" w:rsidRPr="000328F6" w:rsidRDefault="00501A81" w:rsidP="00501A81">
            <w:pPr>
              <w:pStyle w:val="1Text"/>
              <w:numPr>
                <w:ilvl w:val="0"/>
                <w:numId w:val="2"/>
              </w:numPr>
              <w:rPr>
                <w:rFonts w:ascii="Museo Sans 100" w:hAnsi="Museo Sans 100" w:cs="Arial"/>
                <w:sz w:val="20"/>
                <w:szCs w:val="20"/>
              </w:rPr>
            </w:pPr>
            <w:r>
              <w:rPr>
                <w:rFonts w:ascii="Museo Sans 100" w:hAnsi="Museo Sans 100" w:cs="Arial"/>
                <w:sz w:val="20"/>
                <w:szCs w:val="20"/>
              </w:rPr>
              <w:t xml:space="preserve">Groups will be guided to the side entrance of </w:t>
            </w:r>
            <w:r>
              <w:rPr>
                <w:rFonts w:ascii="Museo Sans 100" w:hAnsi="Museo Sans 100" w:cs="Arial"/>
                <w:sz w:val="20"/>
                <w:szCs w:val="20"/>
              </w:rPr>
              <w:lastRenderedPageBreak/>
              <w:t xml:space="preserve">the building sticking to footpaths around the car park. Sticking to footpaths and following the SO staff will avoid any danger in the car park. </w:t>
            </w:r>
          </w:p>
        </w:tc>
        <w:tc>
          <w:tcPr>
            <w:tcW w:w="510" w:type="dxa"/>
            <w:vAlign w:val="center"/>
          </w:tcPr>
          <w:p w14:paraId="6F8EFA2B" w14:textId="77777777" w:rsidR="00CD4A41" w:rsidRPr="000328F6" w:rsidRDefault="00CD4A41" w:rsidP="00F713CB">
            <w:pPr>
              <w:jc w:val="center"/>
              <w:rPr>
                <w:rFonts w:ascii="Museo Sans 100" w:hAnsi="Museo Sans 100"/>
                <w:sz w:val="20"/>
                <w:szCs w:val="20"/>
              </w:rPr>
            </w:pPr>
            <w:r w:rsidRPr="000328F6">
              <w:rPr>
                <w:rFonts w:ascii="Museo Sans 100" w:hAnsi="Museo Sans 100"/>
                <w:sz w:val="20"/>
                <w:szCs w:val="20"/>
              </w:rPr>
              <w:lastRenderedPageBreak/>
              <w:t>5</w:t>
            </w:r>
          </w:p>
        </w:tc>
        <w:tc>
          <w:tcPr>
            <w:tcW w:w="544" w:type="dxa"/>
            <w:vAlign w:val="center"/>
          </w:tcPr>
          <w:p w14:paraId="5B20464B" w14:textId="77777777" w:rsidR="00CD4A41" w:rsidRPr="000328F6" w:rsidRDefault="00CD4A41" w:rsidP="00F713CB">
            <w:pPr>
              <w:jc w:val="center"/>
              <w:rPr>
                <w:rFonts w:ascii="Museo Sans 100" w:hAnsi="Museo Sans 100"/>
                <w:sz w:val="20"/>
                <w:szCs w:val="20"/>
              </w:rPr>
            </w:pPr>
            <w:r w:rsidRPr="000328F6">
              <w:rPr>
                <w:rFonts w:ascii="Museo Sans 100" w:hAnsi="Museo Sans 100"/>
                <w:sz w:val="20"/>
                <w:szCs w:val="20"/>
              </w:rPr>
              <w:t>2</w:t>
            </w:r>
          </w:p>
        </w:tc>
        <w:tc>
          <w:tcPr>
            <w:tcW w:w="525" w:type="dxa"/>
            <w:vAlign w:val="center"/>
          </w:tcPr>
          <w:p w14:paraId="0035A310" w14:textId="77777777" w:rsidR="00CD4A41" w:rsidRPr="000328F6" w:rsidRDefault="00CD4A41" w:rsidP="00F713CB">
            <w:pPr>
              <w:jc w:val="center"/>
              <w:rPr>
                <w:rFonts w:ascii="Museo Sans 100" w:hAnsi="Museo Sans 100"/>
                <w:b/>
                <w:sz w:val="20"/>
                <w:szCs w:val="20"/>
              </w:rPr>
            </w:pPr>
            <w:r w:rsidRPr="000328F6">
              <w:rPr>
                <w:rFonts w:ascii="Museo Sans 100" w:hAnsi="Museo Sans 100"/>
                <w:b/>
                <w:sz w:val="20"/>
                <w:szCs w:val="20"/>
              </w:rPr>
              <w:t>7</w:t>
            </w:r>
          </w:p>
        </w:tc>
        <w:tc>
          <w:tcPr>
            <w:tcW w:w="3358" w:type="dxa"/>
            <w:vAlign w:val="center"/>
          </w:tcPr>
          <w:p w14:paraId="24BD3AF0" w14:textId="2177EE26" w:rsidR="00CD4A41" w:rsidRPr="000328F6" w:rsidRDefault="00CD4A41" w:rsidP="00F713CB">
            <w:pPr>
              <w:rPr>
                <w:rFonts w:ascii="Museo Sans 100" w:hAnsi="Museo Sans 100"/>
                <w:sz w:val="20"/>
                <w:szCs w:val="20"/>
              </w:rPr>
            </w:pPr>
          </w:p>
        </w:tc>
      </w:tr>
    </w:tbl>
    <w:p w14:paraId="07DA3A31" w14:textId="77777777" w:rsidR="00F06999" w:rsidRDefault="00F06999"/>
    <w:sectPr w:rsidR="00F06999" w:rsidSect="00CD4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E60"/>
    <w:multiLevelType w:val="hybridMultilevel"/>
    <w:tmpl w:val="573C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1A3E"/>
    <w:multiLevelType w:val="hybridMultilevel"/>
    <w:tmpl w:val="F8AE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41"/>
    <w:rsid w:val="000328F6"/>
    <w:rsid w:val="00501A81"/>
    <w:rsid w:val="00625BD5"/>
    <w:rsid w:val="00CD4A41"/>
    <w:rsid w:val="00F0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1539"/>
  <w15:chartTrackingRefBased/>
  <w15:docId w15:val="{2292A416-F621-488B-A3AD-9619515B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A41"/>
    <w:pPr>
      <w:spacing w:after="0" w:line="240" w:lineRule="auto"/>
    </w:pPr>
    <w:rPr>
      <w:rFonts w:ascii="Calibri" w:eastAsia="Calibri" w:hAnsi="Calibri" w:cs="Times New Roman"/>
    </w:rPr>
  </w:style>
  <w:style w:type="paragraph" w:customStyle="1" w:styleId="1Text">
    <w:name w:val="1 Text"/>
    <w:basedOn w:val="Normal"/>
    <w:rsid w:val="00CD4A41"/>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Dennis</dc:creator>
  <cp:keywords/>
  <dc:description/>
  <cp:lastModifiedBy>Kat Kelly</cp:lastModifiedBy>
  <cp:revision>3</cp:revision>
  <dcterms:created xsi:type="dcterms:W3CDTF">2019-04-29T13:04:00Z</dcterms:created>
  <dcterms:modified xsi:type="dcterms:W3CDTF">2019-10-11T08:24:00Z</dcterms:modified>
</cp:coreProperties>
</file>